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E887" w14:textId="77777777" w:rsidR="00945655" w:rsidRDefault="00945655">
      <w:pPr>
        <w:jc w:val="center"/>
        <w:rPr>
          <w:noProof/>
        </w:rPr>
      </w:pPr>
    </w:p>
    <w:p w14:paraId="36EB2AD5" w14:textId="77777777" w:rsidR="00233B6E" w:rsidRDefault="00233B6E" w:rsidP="00710E4D">
      <w:pPr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14:paraId="76D6F229" w14:textId="77777777" w:rsidR="00233B6E" w:rsidRDefault="00233B6E" w:rsidP="00233B6E">
      <w:pPr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14:paraId="2F1510D2" w14:textId="77777777" w:rsidR="00233B6E" w:rsidRPr="00016A9A" w:rsidRDefault="00233B6E" w:rsidP="00233B6E">
      <w:pPr>
        <w:spacing w:after="160" w:line="259" w:lineRule="auto"/>
        <w:jc w:val="center"/>
        <w:rPr>
          <w:rFonts w:eastAsia="Calibri"/>
          <w:color w:val="0070C0"/>
          <w:sz w:val="18"/>
          <w:szCs w:val="18"/>
          <w:lang w:eastAsia="en-US"/>
        </w:rPr>
      </w:pPr>
    </w:p>
    <w:p w14:paraId="563320EE" w14:textId="77777777" w:rsidR="00233B6E" w:rsidRPr="00016A9A" w:rsidRDefault="00233B6E" w:rsidP="00233B6E">
      <w:pPr>
        <w:spacing w:after="160" w:line="259" w:lineRule="auto"/>
        <w:jc w:val="center"/>
        <w:rPr>
          <w:rFonts w:eastAsia="Calibri"/>
          <w:b/>
          <w:bCs/>
          <w:color w:val="0070C0"/>
          <w:sz w:val="36"/>
          <w:szCs w:val="36"/>
          <w:lang w:eastAsia="en-US"/>
        </w:rPr>
      </w:pPr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>PROGRAMMAZIONE ANNUALE COORDINATA</w:t>
      </w:r>
      <w:r w:rsidR="00710E4D">
        <w:rPr>
          <w:rFonts w:eastAsia="Calibri"/>
          <w:b/>
          <w:bCs/>
          <w:color w:val="0070C0"/>
          <w:sz w:val="36"/>
          <w:szCs w:val="36"/>
          <w:lang w:eastAsia="en-US"/>
        </w:rPr>
        <w:t xml:space="preserve"> INIZIALE</w:t>
      </w:r>
    </w:p>
    <w:p w14:paraId="02831FBC" w14:textId="362621AE" w:rsidR="00233B6E" w:rsidRPr="000A7863" w:rsidRDefault="00233B6E" w:rsidP="00233B6E">
      <w:pPr>
        <w:spacing w:after="160" w:line="259" w:lineRule="auto"/>
        <w:jc w:val="center"/>
        <w:rPr>
          <w:rFonts w:eastAsia="Calibri"/>
          <w:b/>
          <w:bCs/>
          <w:i/>
          <w:iCs/>
          <w:color w:val="0070C0"/>
          <w:sz w:val="36"/>
          <w:szCs w:val="36"/>
          <w:lang w:eastAsia="en-US"/>
        </w:rPr>
      </w:pPr>
      <w:r w:rsidRPr="000A7863">
        <w:rPr>
          <w:rFonts w:eastAsia="Calibri"/>
          <w:b/>
          <w:bCs/>
          <w:i/>
          <w:iCs/>
          <w:color w:val="0070C0"/>
          <w:sz w:val="36"/>
          <w:szCs w:val="36"/>
          <w:lang w:eastAsia="en-US"/>
        </w:rPr>
        <w:t>a.s.202</w:t>
      </w:r>
      <w:r w:rsidR="00F273DC">
        <w:rPr>
          <w:rFonts w:eastAsia="Calibri"/>
          <w:b/>
          <w:bCs/>
          <w:i/>
          <w:iCs/>
          <w:color w:val="0070C0"/>
          <w:sz w:val="36"/>
          <w:szCs w:val="36"/>
          <w:lang w:eastAsia="en-US"/>
        </w:rPr>
        <w:t>3</w:t>
      </w:r>
      <w:r w:rsidRPr="000A7863">
        <w:rPr>
          <w:rFonts w:eastAsia="Calibri"/>
          <w:b/>
          <w:bCs/>
          <w:i/>
          <w:iCs/>
          <w:color w:val="0070C0"/>
          <w:sz w:val="36"/>
          <w:szCs w:val="36"/>
          <w:lang w:eastAsia="en-US"/>
        </w:rPr>
        <w:t>-202</w:t>
      </w:r>
      <w:r w:rsidR="00F273DC">
        <w:rPr>
          <w:rFonts w:eastAsia="Calibri"/>
          <w:b/>
          <w:bCs/>
          <w:i/>
          <w:iCs/>
          <w:color w:val="0070C0"/>
          <w:sz w:val="36"/>
          <w:szCs w:val="36"/>
          <w:lang w:eastAsia="en-US"/>
        </w:rPr>
        <w:t>4</w:t>
      </w:r>
    </w:p>
    <w:p w14:paraId="7B651788" w14:textId="77777777" w:rsidR="00233B6E" w:rsidRPr="00016A9A" w:rsidRDefault="00233B6E" w:rsidP="00233B6E">
      <w:pPr>
        <w:spacing w:after="160" w:line="259" w:lineRule="auto"/>
        <w:jc w:val="center"/>
        <w:rPr>
          <w:rFonts w:eastAsia="Calibri"/>
          <w:b/>
          <w:bCs/>
          <w:color w:val="0070C0"/>
          <w:sz w:val="36"/>
          <w:szCs w:val="36"/>
          <w:lang w:eastAsia="en-US"/>
        </w:rPr>
      </w:pPr>
    </w:p>
    <w:p w14:paraId="7044AB00" w14:textId="77777777" w:rsidR="00710E4D" w:rsidRDefault="00233B6E" w:rsidP="00710E4D">
      <w:pPr>
        <w:spacing w:after="160" w:line="259" w:lineRule="auto"/>
        <w:jc w:val="center"/>
        <w:rPr>
          <w:rFonts w:eastAsia="Calibri"/>
          <w:b/>
          <w:bCs/>
          <w:color w:val="0070C0"/>
          <w:sz w:val="36"/>
          <w:szCs w:val="36"/>
          <w:lang w:eastAsia="en-US"/>
        </w:rPr>
      </w:pPr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>Scuola secondaria di primo grado</w:t>
      </w:r>
    </w:p>
    <w:p w14:paraId="156113D1" w14:textId="77777777" w:rsidR="00233B6E" w:rsidRPr="00016A9A" w:rsidRDefault="00233B6E" w:rsidP="00710E4D">
      <w:pPr>
        <w:spacing w:after="160" w:line="259" w:lineRule="auto"/>
        <w:jc w:val="center"/>
        <w:rPr>
          <w:rFonts w:eastAsia="Calibri"/>
          <w:b/>
          <w:bCs/>
          <w:color w:val="0070C0"/>
          <w:sz w:val="36"/>
          <w:szCs w:val="36"/>
          <w:lang w:eastAsia="en-US"/>
        </w:rPr>
      </w:pPr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>Plesso</w:t>
      </w:r>
      <w:r w:rsidR="00710E4D">
        <w:rPr>
          <w:rFonts w:eastAsia="Calibri"/>
          <w:b/>
          <w:bCs/>
          <w:color w:val="0070C0"/>
          <w:sz w:val="36"/>
          <w:szCs w:val="36"/>
          <w:lang w:eastAsia="en-US"/>
        </w:rPr>
        <w:t xml:space="preserve"> di …………………….</w:t>
      </w:r>
    </w:p>
    <w:p w14:paraId="4841F34B" w14:textId="77777777" w:rsidR="00233B6E" w:rsidRDefault="00233B6E" w:rsidP="00710E4D">
      <w:pPr>
        <w:spacing w:after="160" w:line="259" w:lineRule="auto"/>
        <w:jc w:val="both"/>
        <w:rPr>
          <w:rFonts w:eastAsia="Calibri"/>
          <w:b/>
          <w:bCs/>
          <w:color w:val="0070C0"/>
          <w:sz w:val="36"/>
          <w:szCs w:val="36"/>
          <w:lang w:eastAsia="en-US"/>
        </w:rPr>
      </w:pPr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 xml:space="preserve">Classe……………….                                    </w:t>
      </w:r>
      <w:proofErr w:type="spellStart"/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>Sez</w:t>
      </w:r>
      <w:proofErr w:type="spellEnd"/>
      <w:r w:rsidRPr="00016A9A">
        <w:rPr>
          <w:rFonts w:eastAsia="Calibri"/>
          <w:b/>
          <w:bCs/>
          <w:color w:val="0070C0"/>
          <w:sz w:val="36"/>
          <w:szCs w:val="36"/>
          <w:lang w:eastAsia="en-US"/>
        </w:rPr>
        <w:t>………</w:t>
      </w:r>
      <w:r w:rsidR="00710E4D">
        <w:rPr>
          <w:rFonts w:eastAsia="Calibri"/>
          <w:b/>
          <w:bCs/>
          <w:color w:val="0070C0"/>
          <w:sz w:val="36"/>
          <w:szCs w:val="36"/>
          <w:lang w:eastAsia="en-US"/>
        </w:rPr>
        <w:t>.</w:t>
      </w:r>
    </w:p>
    <w:p w14:paraId="251F7132" w14:textId="77777777" w:rsidR="00710E4D" w:rsidRPr="00710E4D" w:rsidRDefault="00710E4D" w:rsidP="00710E4D">
      <w:pPr>
        <w:spacing w:after="160" w:line="259" w:lineRule="auto"/>
        <w:jc w:val="both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14:paraId="424642B0" w14:textId="77777777" w:rsidR="00710E4D" w:rsidRPr="00710E4D" w:rsidRDefault="00710E4D" w:rsidP="00710E4D">
      <w:pPr>
        <w:spacing w:after="160" w:line="259" w:lineRule="auto"/>
        <w:jc w:val="both"/>
        <w:rPr>
          <w:rFonts w:eastAsia="Calibri"/>
          <w:b/>
          <w:bCs/>
          <w:color w:val="0070C0"/>
          <w:sz w:val="28"/>
          <w:szCs w:val="28"/>
          <w:lang w:eastAsia="en-US"/>
        </w:rPr>
      </w:pPr>
      <w:r w:rsidRPr="00710E4D">
        <w:rPr>
          <w:rFonts w:eastAsia="Calibri"/>
          <w:b/>
          <w:bCs/>
          <w:color w:val="0070C0"/>
          <w:sz w:val="28"/>
          <w:szCs w:val="28"/>
          <w:lang w:eastAsia="en-US"/>
        </w:rPr>
        <w:t>Docente coordinatore di classe: prof./prof.ssa………………….</w:t>
      </w:r>
    </w:p>
    <w:p w14:paraId="1C792445" w14:textId="77777777" w:rsidR="00233B6E" w:rsidRDefault="00233B6E">
      <w:pPr>
        <w:jc w:val="center"/>
        <w:rPr>
          <w:b/>
        </w:rPr>
      </w:pPr>
    </w:p>
    <w:p w14:paraId="6E7125BC" w14:textId="77777777" w:rsidR="00233B6E" w:rsidRDefault="00233B6E">
      <w:pPr>
        <w:jc w:val="center"/>
        <w:rPr>
          <w:b/>
        </w:rPr>
      </w:pPr>
    </w:p>
    <w:p w14:paraId="05C17FC2" w14:textId="77777777" w:rsidR="00233B6E" w:rsidRDefault="00233B6E">
      <w:pPr>
        <w:jc w:val="center"/>
        <w:rPr>
          <w:b/>
        </w:rPr>
      </w:pPr>
    </w:p>
    <w:p w14:paraId="6B4EDCA9" w14:textId="77777777" w:rsidR="00233B6E" w:rsidRDefault="00233B6E"/>
    <w:p w14:paraId="4B743F86" w14:textId="77777777" w:rsidR="00233B6E" w:rsidRDefault="00233B6E"/>
    <w:p w14:paraId="45B5C288" w14:textId="77777777" w:rsidR="00710E4D" w:rsidRDefault="00710E4D"/>
    <w:p w14:paraId="68F4C6DA" w14:textId="77777777" w:rsidR="00710E4D" w:rsidRDefault="00710E4D"/>
    <w:p w14:paraId="117D852C" w14:textId="77777777" w:rsidR="00710E4D" w:rsidRDefault="00710E4D"/>
    <w:p w14:paraId="176A92A6" w14:textId="77777777" w:rsidR="00710E4D" w:rsidRDefault="00710E4D"/>
    <w:p w14:paraId="6E889D7A" w14:textId="77777777" w:rsidR="00710E4D" w:rsidRDefault="00710E4D"/>
    <w:p w14:paraId="0A0E53D9" w14:textId="77777777" w:rsidR="00710E4D" w:rsidRDefault="00710E4D"/>
    <w:p w14:paraId="62B36F7E" w14:textId="77777777" w:rsidR="00710E4D" w:rsidRDefault="00710E4D"/>
    <w:p w14:paraId="18C90F70" w14:textId="77777777" w:rsidR="00710E4D" w:rsidRDefault="00710E4D"/>
    <w:p w14:paraId="74620D48" w14:textId="77777777" w:rsidR="00710E4D" w:rsidRDefault="00710E4D"/>
    <w:p w14:paraId="70A47BF0" w14:textId="77777777" w:rsidR="00710E4D" w:rsidRDefault="00710E4D"/>
    <w:p w14:paraId="71339EE5" w14:textId="77777777" w:rsidR="00710E4D" w:rsidRDefault="00710E4D"/>
    <w:p w14:paraId="6463A901" w14:textId="77777777" w:rsidR="00710E4D" w:rsidRDefault="00710E4D"/>
    <w:p w14:paraId="5E578844" w14:textId="77777777" w:rsidR="00945655" w:rsidRDefault="00945655"/>
    <w:p w14:paraId="5F139109" w14:textId="77777777" w:rsidR="00945655" w:rsidRDefault="00945655">
      <w:pPr>
        <w:rPr>
          <w:b/>
        </w:rPr>
      </w:pPr>
    </w:p>
    <w:p w14:paraId="0CAFFB89" w14:textId="77777777" w:rsidR="00233B6E" w:rsidRDefault="00945655">
      <w:pPr>
        <w:jc w:val="both"/>
      </w:pPr>
      <w:r>
        <w:t xml:space="preserve">Il presente piano di classe è un’ipotesi di lavoro che il Consiglio propone a </w:t>
      </w:r>
      <w:proofErr w:type="gramStart"/>
      <w:r>
        <w:t>se</w:t>
      </w:r>
      <w:proofErr w:type="gramEnd"/>
      <w:r w:rsidR="00233B6E">
        <w:t xml:space="preserve"> </w:t>
      </w:r>
      <w:r>
        <w:t xml:space="preserve">stesso come prospettiva di comune azione educativa, da sviluppare durante l'intero anno scolastico. Tale piano tende ad attuare in concreto l'unità educativa e didattica della classe. </w:t>
      </w:r>
    </w:p>
    <w:p w14:paraId="56517482" w14:textId="77777777" w:rsidR="00945655" w:rsidRDefault="00945655">
      <w:pPr>
        <w:jc w:val="both"/>
      </w:pPr>
      <w:r>
        <w:t>Esso</w:t>
      </w:r>
      <w:r w:rsidR="00233B6E">
        <w:t>,</w:t>
      </w:r>
      <w:r>
        <w:t xml:space="preserve"> muovendo da un primo accertamento del grado di preparazione della classe</w:t>
      </w:r>
      <w:r w:rsidR="00233B6E">
        <w:t>,</w:t>
      </w:r>
      <w:r>
        <w:t xml:space="preserve"> si ispira alle linee di fondo definite nella programmazione e nel P</w:t>
      </w:r>
      <w:r w:rsidR="00233B6E">
        <w:t>T</w:t>
      </w:r>
      <w:r>
        <w:t>OF deliberato dal Collegio dei docenti e</w:t>
      </w:r>
      <w:r w:rsidR="00233B6E">
        <w:t xml:space="preserve"> </w:t>
      </w:r>
      <w:r>
        <w:t>tiene conto anche degli eventuali squilibri di partenza degli alunni per renderne evidenti la natura e i limiti.</w:t>
      </w:r>
    </w:p>
    <w:p w14:paraId="0DEF92D8" w14:textId="77777777" w:rsidR="006D7414" w:rsidRDefault="006D741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1265C" w14:textId="77777777" w:rsidR="00945655" w:rsidRDefault="00945655">
      <w:pPr>
        <w:jc w:val="center"/>
        <w:rPr>
          <w:b/>
        </w:rPr>
      </w:pPr>
    </w:p>
    <w:p w14:paraId="6A89729B" w14:textId="77777777" w:rsidR="00945655" w:rsidRDefault="00945655"/>
    <w:p w14:paraId="35FEA6AF" w14:textId="77777777" w:rsidR="00945655" w:rsidRDefault="00945655"/>
    <w:p w14:paraId="054D6384" w14:textId="77777777" w:rsidR="00945655" w:rsidRDefault="00945655" w:rsidP="001951D0">
      <w:pPr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b/>
        </w:rPr>
      </w:pPr>
      <w:r>
        <w:rPr>
          <w:b/>
        </w:rPr>
        <w:t>ANALISI DEL CONTESTO GENERALE</w:t>
      </w:r>
    </w:p>
    <w:p w14:paraId="04EF6D90" w14:textId="77777777" w:rsidR="00945655" w:rsidRDefault="00945655">
      <w:pPr>
        <w:jc w:val="center"/>
        <w:rPr>
          <w:b/>
        </w:rPr>
      </w:pPr>
    </w:p>
    <w:p w14:paraId="704AE009" w14:textId="77777777" w:rsidR="00710E4D" w:rsidRDefault="00710E4D" w:rsidP="00710E4D">
      <w:pPr>
        <w:jc w:val="both"/>
        <w:rPr>
          <w:b/>
        </w:rPr>
      </w:pPr>
      <w:r>
        <w:rPr>
          <w:b/>
        </w:rPr>
        <w:t>Numero allievi:</w:t>
      </w:r>
    </w:p>
    <w:p w14:paraId="0381B85A" w14:textId="77777777" w:rsidR="00710E4D" w:rsidRDefault="00710E4D" w:rsidP="00710E4D">
      <w:pPr>
        <w:jc w:val="both"/>
        <w:rPr>
          <w:b/>
        </w:rPr>
      </w:pPr>
    </w:p>
    <w:tbl>
      <w:tblPr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70" w:type="dxa"/>
          <w:right w:w="70" w:type="dxa"/>
        </w:tblCellMar>
        <w:tblLook w:val="0017" w:firstRow="0" w:lastRow="0" w:firstColumn="0" w:lastColumn="0" w:noHBand="0" w:noVBand="0"/>
      </w:tblPr>
      <w:tblGrid>
        <w:gridCol w:w="3898"/>
        <w:gridCol w:w="3260"/>
        <w:gridCol w:w="180"/>
        <w:gridCol w:w="2371"/>
      </w:tblGrid>
      <w:tr w:rsidR="00945655" w14:paraId="24C44D85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shd w:val="clear" w:color="auto" w:fill="auto"/>
          </w:tcPr>
          <w:p w14:paraId="228A0A92" w14:textId="77777777" w:rsidR="00945655" w:rsidRDefault="009456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SITUAZIONE DI PARTENZA</w:t>
            </w:r>
          </w:p>
        </w:tc>
      </w:tr>
      <w:tr w:rsidR="00945655" w14:paraId="31377548" w14:textId="77777777" w:rsidTr="00E00FB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898" w:type="dxa"/>
            <w:shd w:val="clear" w:color="auto" w:fill="auto"/>
          </w:tcPr>
          <w:p w14:paraId="19DEAFED" w14:textId="77777777" w:rsidR="00945655" w:rsidRDefault="00945655">
            <w:pPr>
              <w:ind w:left="45"/>
              <w:rPr>
                <w:b/>
              </w:rPr>
            </w:pPr>
            <w:r>
              <w:rPr>
                <w:b/>
              </w:rPr>
              <w:t>LIVELLO DELLA CLASSE</w:t>
            </w:r>
          </w:p>
        </w:tc>
        <w:tc>
          <w:tcPr>
            <w:tcW w:w="3260" w:type="dxa"/>
            <w:shd w:val="clear" w:color="auto" w:fill="auto"/>
          </w:tcPr>
          <w:p w14:paraId="0F0FCAF4" w14:textId="77777777" w:rsidR="00945655" w:rsidRDefault="00945655">
            <w:pPr>
              <w:ind w:left="45"/>
            </w:pPr>
            <w:r>
              <w:t>TIPOLOGIA DI ATTEGGIAMENTO</w:t>
            </w:r>
          </w:p>
        </w:tc>
        <w:tc>
          <w:tcPr>
            <w:tcW w:w="180" w:type="dxa"/>
            <w:shd w:val="clear" w:color="auto" w:fill="auto"/>
          </w:tcPr>
          <w:p w14:paraId="6BE99A6D" w14:textId="77777777" w:rsidR="00945655" w:rsidRDefault="00945655">
            <w:pPr>
              <w:ind w:left="45"/>
            </w:pPr>
          </w:p>
        </w:tc>
        <w:tc>
          <w:tcPr>
            <w:tcW w:w="2371" w:type="dxa"/>
            <w:shd w:val="clear" w:color="auto" w:fill="auto"/>
          </w:tcPr>
          <w:p w14:paraId="7BD632BE" w14:textId="77777777" w:rsidR="00945655" w:rsidRDefault="00945655">
            <w:pPr>
              <w:ind w:left="45"/>
            </w:pPr>
            <w:r>
              <w:t>OSSERVAZIONI</w:t>
            </w:r>
          </w:p>
          <w:p w14:paraId="636599A2" w14:textId="77777777" w:rsidR="00945655" w:rsidRDefault="00945655">
            <w:pPr>
              <w:ind w:left="45"/>
            </w:pPr>
          </w:p>
          <w:p w14:paraId="4BC3CA5F" w14:textId="77777777" w:rsidR="00945655" w:rsidRDefault="00945655">
            <w:pPr>
              <w:ind w:left="45"/>
            </w:pPr>
          </w:p>
        </w:tc>
      </w:tr>
      <w:tr w:rsidR="00945655" w14:paraId="35D7AFAB" w14:textId="77777777" w:rsidTr="00E00FB2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3898" w:type="dxa"/>
            <w:shd w:val="clear" w:color="auto" w:fill="auto"/>
          </w:tcPr>
          <w:p w14:paraId="379B0BAC" w14:textId="77777777" w:rsidR="00945655" w:rsidRDefault="00945655">
            <w:pPr>
              <w:rPr>
                <w:sz w:val="28"/>
              </w:rPr>
            </w:pPr>
            <w:r>
              <w:rPr>
                <w:sz w:val="28"/>
              </w:rPr>
              <w:t>Medio –alto         □</w:t>
            </w:r>
          </w:p>
          <w:p w14:paraId="521B8805" w14:textId="77777777" w:rsidR="00945655" w:rsidRDefault="00945655">
            <w:pPr>
              <w:rPr>
                <w:sz w:val="28"/>
              </w:rPr>
            </w:pPr>
            <w:r>
              <w:rPr>
                <w:sz w:val="28"/>
              </w:rPr>
              <w:t>Medio                  □</w:t>
            </w:r>
          </w:p>
          <w:p w14:paraId="053E0D0C" w14:textId="77777777" w:rsidR="00945655" w:rsidRDefault="00945655">
            <w:pPr>
              <w:rPr>
                <w:sz w:val="28"/>
              </w:rPr>
            </w:pPr>
            <w:r>
              <w:rPr>
                <w:sz w:val="28"/>
              </w:rPr>
              <w:t>Medio –basso      □</w:t>
            </w:r>
          </w:p>
          <w:p w14:paraId="3887480C" w14:textId="77777777" w:rsidR="00945655" w:rsidRDefault="00945655">
            <w:pPr>
              <w:rPr>
                <w:sz w:val="28"/>
              </w:rPr>
            </w:pPr>
            <w:r>
              <w:rPr>
                <w:sz w:val="28"/>
              </w:rPr>
              <w:t xml:space="preserve">Basso                   □      </w:t>
            </w:r>
          </w:p>
          <w:p w14:paraId="38E3C129" w14:textId="77777777" w:rsidR="00945655" w:rsidRDefault="00945655">
            <w:pPr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47622B4" w14:textId="77777777" w:rsidR="00945655" w:rsidRDefault="00945655">
            <w:pPr>
              <w:pStyle w:val="Titolo2"/>
              <w:numPr>
                <w:ilvl w:val="0"/>
                <w:numId w:val="28"/>
              </w:numPr>
              <w:tabs>
                <w:tab w:val="left" w:pos="780"/>
              </w:tabs>
              <w:spacing w:before="0" w:after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Vivace         </w:t>
            </w:r>
          </w:p>
          <w:p w14:paraId="131E20F2" w14:textId="77777777" w:rsidR="00945655" w:rsidRDefault="00945655">
            <w:pPr>
              <w:pStyle w:val="Titolo2"/>
              <w:numPr>
                <w:ilvl w:val="0"/>
                <w:numId w:val="28"/>
              </w:numPr>
              <w:tabs>
                <w:tab w:val="left" w:pos="780"/>
              </w:tabs>
              <w:spacing w:before="0" w:after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Tranquilla       </w:t>
            </w:r>
          </w:p>
          <w:p w14:paraId="05E29752" w14:textId="77777777" w:rsidR="00945655" w:rsidRDefault="00945655">
            <w:pPr>
              <w:pStyle w:val="Titolo2"/>
              <w:numPr>
                <w:ilvl w:val="0"/>
                <w:numId w:val="28"/>
              </w:numPr>
              <w:tabs>
                <w:tab w:val="left" w:pos="780"/>
              </w:tabs>
              <w:spacing w:before="0" w:after="0"/>
            </w:pPr>
            <w:r>
              <w:rPr>
                <w:b w:val="0"/>
                <w:i w:val="0"/>
              </w:rPr>
              <w:t>Collaborativa</w:t>
            </w:r>
            <w:r>
              <w:t xml:space="preserve">   </w:t>
            </w:r>
          </w:p>
          <w:p w14:paraId="60D3C921" w14:textId="77777777" w:rsidR="00945655" w:rsidRDefault="00945655">
            <w:pPr>
              <w:numPr>
                <w:ilvl w:val="0"/>
                <w:numId w:val="28"/>
              </w:numPr>
              <w:tabs>
                <w:tab w:val="left" w:pos="780"/>
              </w:tabs>
              <w:rPr>
                <w:sz w:val="28"/>
              </w:rPr>
            </w:pPr>
            <w:r>
              <w:rPr>
                <w:sz w:val="28"/>
              </w:rPr>
              <w:t xml:space="preserve">Passiva   </w:t>
            </w:r>
          </w:p>
          <w:p w14:paraId="37D7D480" w14:textId="77777777" w:rsidR="00945655" w:rsidRDefault="00945655">
            <w:pPr>
              <w:numPr>
                <w:ilvl w:val="0"/>
                <w:numId w:val="28"/>
              </w:numPr>
              <w:tabs>
                <w:tab w:val="left" w:pos="780"/>
              </w:tabs>
              <w:rPr>
                <w:sz w:val="28"/>
              </w:rPr>
            </w:pPr>
            <w:r>
              <w:rPr>
                <w:sz w:val="28"/>
              </w:rPr>
              <w:t xml:space="preserve">Problematica   </w:t>
            </w:r>
          </w:p>
          <w:p w14:paraId="6E000059" w14:textId="77777777" w:rsidR="00945655" w:rsidRDefault="00945655">
            <w:pPr>
              <w:rPr>
                <w:sz w:val="28"/>
              </w:rPr>
            </w:pPr>
          </w:p>
        </w:tc>
        <w:tc>
          <w:tcPr>
            <w:tcW w:w="180" w:type="dxa"/>
            <w:shd w:val="clear" w:color="auto" w:fill="auto"/>
          </w:tcPr>
          <w:p w14:paraId="111A4BF9" w14:textId="77777777" w:rsidR="00945655" w:rsidRDefault="00945655"/>
        </w:tc>
        <w:tc>
          <w:tcPr>
            <w:tcW w:w="2371" w:type="dxa"/>
            <w:shd w:val="clear" w:color="auto" w:fill="auto"/>
          </w:tcPr>
          <w:p w14:paraId="38E149D4" w14:textId="77777777" w:rsidR="00945655" w:rsidRDefault="00945655">
            <w:r>
              <w:t>………………………</w:t>
            </w:r>
          </w:p>
          <w:p w14:paraId="35DA1099" w14:textId="77777777" w:rsidR="00945655" w:rsidRDefault="00945655">
            <w:r>
              <w:t>………………………</w:t>
            </w:r>
          </w:p>
          <w:p w14:paraId="09BB9B79" w14:textId="77777777" w:rsidR="00945655" w:rsidRDefault="00945655">
            <w:r>
              <w:t>………………………</w:t>
            </w:r>
          </w:p>
          <w:p w14:paraId="7D4814EB" w14:textId="77777777" w:rsidR="00945655" w:rsidRDefault="00945655">
            <w:r>
              <w:t>………………………</w:t>
            </w:r>
          </w:p>
          <w:p w14:paraId="515782C4" w14:textId="77777777" w:rsidR="00945655" w:rsidRDefault="00945655">
            <w:r>
              <w:t>………………………</w:t>
            </w:r>
          </w:p>
          <w:p w14:paraId="25407BBC" w14:textId="77777777" w:rsidR="00945655" w:rsidRDefault="00945655">
            <w:r>
              <w:t>………………………</w:t>
            </w:r>
          </w:p>
        </w:tc>
      </w:tr>
      <w:tr w:rsidR="004B77F3" w14:paraId="7952DB55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2E7AFAD4" w14:textId="77777777" w:rsidR="004B77F3" w:rsidRDefault="004B77F3">
            <w:pPr>
              <w:pStyle w:val="Titolo3"/>
              <w:jc w:val="center"/>
            </w:pPr>
            <w:r>
              <w:t>FASCE DI LIVELLO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3EF56A56" w14:textId="77777777" w:rsidR="004B77F3" w:rsidRDefault="004B77F3" w:rsidP="001951D0">
            <w:r>
              <w:rPr>
                <w:b/>
              </w:rPr>
              <w:t xml:space="preserve">Intervento </w:t>
            </w:r>
          </w:p>
        </w:tc>
        <w:tc>
          <w:tcPr>
            <w:tcW w:w="2371" w:type="dxa"/>
            <w:shd w:val="clear" w:color="auto" w:fill="auto"/>
          </w:tcPr>
          <w:p w14:paraId="67FD3E7B" w14:textId="77777777" w:rsidR="004B77F3" w:rsidRDefault="004B77F3"/>
        </w:tc>
      </w:tr>
      <w:tr w:rsidR="004B77F3" w14:paraId="7D7FF9F4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7AB5463C" w14:textId="77777777" w:rsidR="004B77F3" w:rsidRDefault="004B77F3">
            <w:r>
              <w:t xml:space="preserve"> </w:t>
            </w:r>
            <w:r w:rsidR="001951D0">
              <w:t xml:space="preserve"> ambito cognitivo 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17545D77" w14:textId="77777777" w:rsidR="004B77F3" w:rsidRDefault="001951D0">
            <w:r>
              <w:rPr>
                <w:b/>
              </w:rPr>
              <w:t>Azioni previste</w:t>
            </w:r>
          </w:p>
        </w:tc>
        <w:tc>
          <w:tcPr>
            <w:tcW w:w="2371" w:type="dxa"/>
            <w:shd w:val="clear" w:color="auto" w:fill="auto"/>
          </w:tcPr>
          <w:p w14:paraId="1A9266D7" w14:textId="77777777" w:rsidR="004B77F3" w:rsidRDefault="004B77F3"/>
        </w:tc>
      </w:tr>
      <w:tr w:rsidR="004B77F3" w14:paraId="6DB10EAE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31A4FA28" w14:textId="77777777" w:rsidR="004B77F3" w:rsidRDefault="004B77F3">
            <w:r>
              <w:t xml:space="preserve">  alunni       n</w:t>
            </w:r>
            <w:proofErr w:type="gramStart"/>
            <w:r>
              <w:t>°  _</w:t>
            </w:r>
            <w:proofErr w:type="gramEnd"/>
            <w:r>
              <w:t>__ con conoscenze buone, abilità</w:t>
            </w:r>
            <w:r w:rsidR="006663F5">
              <w:t xml:space="preserve"> </w:t>
            </w:r>
            <w:r>
              <w:t>sicure</w:t>
            </w:r>
            <w:r w:rsidR="000A7863">
              <w:t xml:space="preserve"> nonché </w:t>
            </w:r>
            <w:r>
              <w:t xml:space="preserve"> affidabili ed autonomi nell’impegno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211D9564" w14:textId="77777777" w:rsidR="004B77F3" w:rsidRDefault="004B77F3">
            <w:r>
              <w:t> </w:t>
            </w:r>
          </w:p>
          <w:p w14:paraId="06F8F466" w14:textId="77777777" w:rsidR="004B77F3" w:rsidRDefault="004B77F3">
            <w:r>
              <w:t>di potenziamento/ampliamento</w:t>
            </w:r>
          </w:p>
        </w:tc>
        <w:tc>
          <w:tcPr>
            <w:tcW w:w="2371" w:type="dxa"/>
            <w:shd w:val="clear" w:color="auto" w:fill="auto"/>
          </w:tcPr>
          <w:p w14:paraId="17C4A315" w14:textId="77777777" w:rsidR="004B77F3" w:rsidRDefault="004B77F3"/>
        </w:tc>
      </w:tr>
      <w:tr w:rsidR="004B77F3" w14:paraId="632B0AFB" w14:textId="77777777" w:rsidTr="00E00FB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98" w:type="dxa"/>
            <w:vMerge w:val="restart"/>
            <w:shd w:val="clear" w:color="auto" w:fill="auto"/>
          </w:tcPr>
          <w:p w14:paraId="3C8D0FF0" w14:textId="77777777" w:rsidR="004B77F3" w:rsidRDefault="004B77F3">
            <w:r>
              <w:t xml:space="preserve">  alunni       n° ___ con conoscenze ed abilità più che sufficienti</w:t>
            </w:r>
            <w:r w:rsidR="000A7863">
              <w:t xml:space="preserve">, </w:t>
            </w:r>
            <w:proofErr w:type="gramStart"/>
            <w:r w:rsidR="000A7863">
              <w:t xml:space="preserve">tuttavia </w:t>
            </w:r>
            <w:r>
              <w:t xml:space="preserve"> necessitano</w:t>
            </w:r>
            <w:proofErr w:type="gramEnd"/>
            <w:r>
              <w:t>, a volte, di   chiarimenti</w:t>
            </w:r>
          </w:p>
        </w:tc>
        <w:tc>
          <w:tcPr>
            <w:tcW w:w="3440" w:type="dxa"/>
            <w:gridSpan w:val="2"/>
            <w:vMerge w:val="restart"/>
            <w:shd w:val="clear" w:color="auto" w:fill="auto"/>
          </w:tcPr>
          <w:p w14:paraId="0AA9453B" w14:textId="77777777" w:rsidR="004B77F3" w:rsidRDefault="004B77F3">
            <w:r>
              <w:t> </w:t>
            </w:r>
          </w:p>
          <w:p w14:paraId="1AD19026" w14:textId="77777777" w:rsidR="004B77F3" w:rsidRDefault="004B77F3">
            <w:r>
              <w:t>di consolidamento / potenziamento</w:t>
            </w:r>
          </w:p>
        </w:tc>
        <w:tc>
          <w:tcPr>
            <w:tcW w:w="2371" w:type="dxa"/>
            <w:shd w:val="clear" w:color="auto" w:fill="auto"/>
          </w:tcPr>
          <w:p w14:paraId="7493BF9E" w14:textId="77777777" w:rsidR="004B77F3" w:rsidRDefault="004B77F3"/>
        </w:tc>
      </w:tr>
      <w:tr w:rsidR="004B77F3" w14:paraId="494BB9C0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vMerge/>
            <w:shd w:val="clear" w:color="auto" w:fill="auto"/>
          </w:tcPr>
          <w:p w14:paraId="05511F52" w14:textId="77777777" w:rsidR="004B77F3" w:rsidRDefault="004B77F3"/>
        </w:tc>
        <w:tc>
          <w:tcPr>
            <w:tcW w:w="3440" w:type="dxa"/>
            <w:gridSpan w:val="2"/>
            <w:vMerge/>
            <w:shd w:val="clear" w:color="auto" w:fill="auto"/>
          </w:tcPr>
          <w:p w14:paraId="142B41FE" w14:textId="77777777" w:rsidR="004B77F3" w:rsidRDefault="004B77F3"/>
        </w:tc>
        <w:tc>
          <w:tcPr>
            <w:tcW w:w="2371" w:type="dxa"/>
            <w:shd w:val="clear" w:color="auto" w:fill="auto"/>
          </w:tcPr>
          <w:p w14:paraId="5A8F5F66" w14:textId="77777777" w:rsidR="004B77F3" w:rsidRDefault="004B77F3"/>
        </w:tc>
      </w:tr>
      <w:tr w:rsidR="004B77F3" w14:paraId="7B46CBFE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7921D197" w14:textId="77777777" w:rsidR="004B77F3" w:rsidRDefault="004B77F3">
            <w:r>
              <w:t xml:space="preserve">  alunni       n</w:t>
            </w:r>
            <w:proofErr w:type="gramStart"/>
            <w:r>
              <w:t>°  _</w:t>
            </w:r>
            <w:proofErr w:type="gramEnd"/>
            <w:r>
              <w:t>__ con conoscenze ed abilità appena sufficienti</w:t>
            </w:r>
            <w:r w:rsidR="000A7863">
              <w:t xml:space="preserve"> e con </w:t>
            </w:r>
            <w:r>
              <w:t>difficoltà nel metodo di studio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21727BB4" w14:textId="77777777" w:rsidR="004B77F3" w:rsidRDefault="004B77F3">
            <w:r>
              <w:t> </w:t>
            </w:r>
          </w:p>
          <w:p w14:paraId="400066F5" w14:textId="77777777" w:rsidR="004B77F3" w:rsidRDefault="004B77F3">
            <w:r>
              <w:t>di consolidamento / riallineamento</w:t>
            </w:r>
          </w:p>
        </w:tc>
        <w:tc>
          <w:tcPr>
            <w:tcW w:w="2371" w:type="dxa"/>
            <w:shd w:val="clear" w:color="auto" w:fill="auto"/>
          </w:tcPr>
          <w:p w14:paraId="6A7A922E" w14:textId="77777777" w:rsidR="004B77F3" w:rsidRDefault="004B77F3"/>
        </w:tc>
      </w:tr>
      <w:tr w:rsidR="004B77F3" w14:paraId="1861313D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660CD4F2" w14:textId="77777777" w:rsidR="004B77F3" w:rsidRDefault="004B77F3">
            <w:r>
              <w:t xml:space="preserve">  alunni       n</w:t>
            </w:r>
            <w:proofErr w:type="gramStart"/>
            <w:r>
              <w:t>°  _</w:t>
            </w:r>
            <w:proofErr w:type="gramEnd"/>
            <w:r>
              <w:t>__ con   conoscenze ed abilità carenti</w:t>
            </w:r>
            <w:r w:rsidR="000A7863">
              <w:t xml:space="preserve">  e con un </w:t>
            </w:r>
            <w:r>
              <w:t>metodo di lavoro da acquisire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1552238E" w14:textId="77777777" w:rsidR="004B77F3" w:rsidRDefault="004B77F3">
            <w:r>
              <w:t> </w:t>
            </w:r>
          </w:p>
          <w:p w14:paraId="0B2AB7AF" w14:textId="77777777" w:rsidR="004B77F3" w:rsidRDefault="004B77F3">
            <w:r>
              <w:t>di recupero / sostegno</w:t>
            </w:r>
          </w:p>
        </w:tc>
        <w:tc>
          <w:tcPr>
            <w:tcW w:w="2371" w:type="dxa"/>
            <w:shd w:val="clear" w:color="auto" w:fill="auto"/>
          </w:tcPr>
          <w:p w14:paraId="00D577CA" w14:textId="77777777" w:rsidR="004B77F3" w:rsidRDefault="004B77F3"/>
        </w:tc>
      </w:tr>
      <w:tr w:rsidR="00945655" w14:paraId="2CB48E5D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63AAB51F" w14:textId="77777777" w:rsidR="00945655" w:rsidRDefault="00945655">
            <w:pPr>
              <w:rPr>
                <w:b/>
              </w:rPr>
            </w:pPr>
          </w:p>
          <w:p w14:paraId="26F341F0" w14:textId="77777777" w:rsidR="00945655" w:rsidRDefault="00945655">
            <w:pPr>
              <w:rPr>
                <w:b/>
              </w:rPr>
            </w:pPr>
            <w:r>
              <w:rPr>
                <w:b/>
              </w:rPr>
              <w:t>CASI PARTICOLARI</w:t>
            </w:r>
          </w:p>
        </w:tc>
        <w:tc>
          <w:tcPr>
            <w:tcW w:w="3260" w:type="dxa"/>
            <w:shd w:val="clear" w:color="auto" w:fill="auto"/>
          </w:tcPr>
          <w:p w14:paraId="5D3563E9" w14:textId="77777777" w:rsidR="00945655" w:rsidRDefault="00945655"/>
        </w:tc>
        <w:tc>
          <w:tcPr>
            <w:tcW w:w="180" w:type="dxa"/>
            <w:shd w:val="clear" w:color="auto" w:fill="auto"/>
          </w:tcPr>
          <w:p w14:paraId="6446C5AC" w14:textId="77777777" w:rsidR="00945655" w:rsidRDefault="00945655"/>
        </w:tc>
        <w:tc>
          <w:tcPr>
            <w:tcW w:w="2371" w:type="dxa"/>
            <w:shd w:val="clear" w:color="auto" w:fill="auto"/>
          </w:tcPr>
          <w:p w14:paraId="0A1A4422" w14:textId="77777777" w:rsidR="00945655" w:rsidRDefault="00945655"/>
        </w:tc>
      </w:tr>
      <w:tr w:rsidR="00945655" w14:paraId="781220E0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25C6609A" w14:textId="77777777" w:rsidR="00945655" w:rsidRDefault="00945655"/>
        </w:tc>
        <w:tc>
          <w:tcPr>
            <w:tcW w:w="3260" w:type="dxa"/>
            <w:shd w:val="clear" w:color="auto" w:fill="auto"/>
          </w:tcPr>
          <w:p w14:paraId="4674AD1E" w14:textId="77777777" w:rsidR="00763F76" w:rsidRDefault="006F3741">
            <w:r>
              <w:t>Alunni con disturbi specifici di apprendimento (</w:t>
            </w:r>
            <w:proofErr w:type="spellStart"/>
            <w:r>
              <w:t>Dsa</w:t>
            </w:r>
            <w:proofErr w:type="spellEnd"/>
            <w:r>
              <w:t>)</w:t>
            </w:r>
          </w:p>
          <w:p w14:paraId="05222215" w14:textId="77777777" w:rsidR="006D7414" w:rsidRDefault="006D7414"/>
          <w:p w14:paraId="09822C5D" w14:textId="77777777" w:rsidR="006D7414" w:rsidRDefault="006D7414"/>
        </w:tc>
        <w:tc>
          <w:tcPr>
            <w:tcW w:w="180" w:type="dxa"/>
            <w:shd w:val="clear" w:color="auto" w:fill="auto"/>
          </w:tcPr>
          <w:p w14:paraId="61ECB01E" w14:textId="77777777" w:rsidR="00945655" w:rsidRDefault="00945655"/>
        </w:tc>
        <w:tc>
          <w:tcPr>
            <w:tcW w:w="2371" w:type="dxa"/>
            <w:shd w:val="clear" w:color="auto" w:fill="auto"/>
          </w:tcPr>
          <w:p w14:paraId="502D61EA" w14:textId="77777777" w:rsidR="00763F76" w:rsidRDefault="00763F76"/>
        </w:tc>
      </w:tr>
      <w:tr w:rsidR="00945655" w14:paraId="15CD4572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6A842D87" w14:textId="77777777" w:rsidR="00945655" w:rsidRDefault="00945655"/>
        </w:tc>
        <w:tc>
          <w:tcPr>
            <w:tcW w:w="3260" w:type="dxa"/>
            <w:shd w:val="clear" w:color="auto" w:fill="auto"/>
          </w:tcPr>
          <w:p w14:paraId="6BD3937E" w14:textId="77777777" w:rsidR="00945655" w:rsidRDefault="006F3741">
            <w:r>
              <w:t>Alunni diversamente abili</w:t>
            </w:r>
          </w:p>
          <w:p w14:paraId="2ECE47DA" w14:textId="77777777" w:rsidR="006D7414" w:rsidRDefault="006D7414"/>
        </w:tc>
        <w:tc>
          <w:tcPr>
            <w:tcW w:w="180" w:type="dxa"/>
            <w:shd w:val="clear" w:color="auto" w:fill="auto"/>
          </w:tcPr>
          <w:p w14:paraId="3AA7526F" w14:textId="77777777" w:rsidR="00945655" w:rsidRDefault="00945655"/>
        </w:tc>
        <w:tc>
          <w:tcPr>
            <w:tcW w:w="2371" w:type="dxa"/>
            <w:shd w:val="clear" w:color="auto" w:fill="auto"/>
          </w:tcPr>
          <w:p w14:paraId="401236CE" w14:textId="77777777" w:rsidR="00945655" w:rsidRDefault="00945655"/>
        </w:tc>
      </w:tr>
      <w:tr w:rsidR="00945655" w14:paraId="11188C94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7EEDDA43" w14:textId="77777777" w:rsidR="00945655" w:rsidRDefault="00945655"/>
        </w:tc>
        <w:tc>
          <w:tcPr>
            <w:tcW w:w="3260" w:type="dxa"/>
            <w:shd w:val="clear" w:color="auto" w:fill="auto"/>
          </w:tcPr>
          <w:p w14:paraId="05DB30DB" w14:textId="77777777" w:rsidR="00945655" w:rsidRDefault="006F3741">
            <w:r>
              <w:t>Alunni con bisogni educativi speciali (con certificazione)</w:t>
            </w:r>
          </w:p>
        </w:tc>
        <w:tc>
          <w:tcPr>
            <w:tcW w:w="180" w:type="dxa"/>
            <w:shd w:val="clear" w:color="auto" w:fill="auto"/>
          </w:tcPr>
          <w:p w14:paraId="44EE066B" w14:textId="77777777" w:rsidR="00945655" w:rsidRDefault="00945655"/>
        </w:tc>
        <w:tc>
          <w:tcPr>
            <w:tcW w:w="2371" w:type="dxa"/>
            <w:shd w:val="clear" w:color="auto" w:fill="auto"/>
          </w:tcPr>
          <w:p w14:paraId="7A790DEF" w14:textId="77777777" w:rsidR="00945655" w:rsidRDefault="00945655" w:rsidP="00606FA4"/>
        </w:tc>
      </w:tr>
      <w:tr w:rsidR="00D74262" w14:paraId="7728F00D" w14:textId="77777777" w:rsidTr="00E00FB2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auto" w:fill="auto"/>
          </w:tcPr>
          <w:p w14:paraId="75D5BBE4" w14:textId="77777777" w:rsidR="00D74262" w:rsidRDefault="00D74262"/>
        </w:tc>
        <w:tc>
          <w:tcPr>
            <w:tcW w:w="3260" w:type="dxa"/>
            <w:shd w:val="clear" w:color="auto" w:fill="auto"/>
          </w:tcPr>
          <w:p w14:paraId="23960786" w14:textId="77777777" w:rsidR="00D74262" w:rsidRDefault="006F3741" w:rsidP="00F40962">
            <w:r>
              <w:t>Alunni con bisogni educativi speciali (senza certificazione)</w:t>
            </w:r>
          </w:p>
        </w:tc>
        <w:tc>
          <w:tcPr>
            <w:tcW w:w="180" w:type="dxa"/>
            <w:shd w:val="clear" w:color="auto" w:fill="auto"/>
          </w:tcPr>
          <w:p w14:paraId="4DAB7685" w14:textId="77777777" w:rsidR="00D74262" w:rsidRDefault="00D74262" w:rsidP="00F40962"/>
        </w:tc>
        <w:tc>
          <w:tcPr>
            <w:tcW w:w="2371" w:type="dxa"/>
            <w:shd w:val="clear" w:color="auto" w:fill="auto"/>
          </w:tcPr>
          <w:p w14:paraId="45EEBA29" w14:textId="77777777" w:rsidR="00D74262" w:rsidRDefault="00D74262" w:rsidP="00F40962"/>
          <w:p w14:paraId="72689BAC" w14:textId="77777777" w:rsidR="00D74262" w:rsidRDefault="00D74262" w:rsidP="00F40962"/>
          <w:p w14:paraId="3228FB17" w14:textId="77777777" w:rsidR="00D74262" w:rsidRDefault="00D74262" w:rsidP="00F40962"/>
          <w:p w14:paraId="69356085" w14:textId="77777777" w:rsidR="00D74262" w:rsidRDefault="00D74262" w:rsidP="00F40962"/>
          <w:p w14:paraId="3FC4ACE0" w14:textId="77777777" w:rsidR="00D74262" w:rsidRDefault="00D74262" w:rsidP="00F40962"/>
        </w:tc>
      </w:tr>
      <w:tr w:rsidR="00D74262" w14:paraId="68CDB416" w14:textId="77777777" w:rsidTr="006F374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98" w:type="dxa"/>
            <w:shd w:val="clear" w:color="auto" w:fill="auto"/>
          </w:tcPr>
          <w:p w14:paraId="788E2B64" w14:textId="77777777" w:rsidR="00D74262" w:rsidRDefault="00D74262"/>
        </w:tc>
        <w:tc>
          <w:tcPr>
            <w:tcW w:w="3260" w:type="dxa"/>
            <w:shd w:val="clear" w:color="auto" w:fill="auto"/>
          </w:tcPr>
          <w:p w14:paraId="01238129" w14:textId="77777777" w:rsidR="00D74262" w:rsidRDefault="006F3741" w:rsidP="00F40962">
            <w:r>
              <w:t>Altre situazioni particolari</w:t>
            </w:r>
          </w:p>
        </w:tc>
        <w:tc>
          <w:tcPr>
            <w:tcW w:w="180" w:type="dxa"/>
            <w:shd w:val="clear" w:color="auto" w:fill="auto"/>
          </w:tcPr>
          <w:p w14:paraId="4A1EAFAD" w14:textId="77777777" w:rsidR="00D74262" w:rsidRDefault="00D74262" w:rsidP="00F40962"/>
        </w:tc>
        <w:tc>
          <w:tcPr>
            <w:tcW w:w="2371" w:type="dxa"/>
            <w:shd w:val="clear" w:color="auto" w:fill="auto"/>
          </w:tcPr>
          <w:p w14:paraId="16465904" w14:textId="77777777" w:rsidR="00D74262" w:rsidRDefault="00D74262" w:rsidP="00F40962"/>
          <w:p w14:paraId="23D1B33D" w14:textId="77777777" w:rsidR="00D74262" w:rsidRDefault="00D74262" w:rsidP="00F40962"/>
          <w:p w14:paraId="3ED5FB42" w14:textId="77777777" w:rsidR="00D74262" w:rsidRDefault="00D74262" w:rsidP="00F40962"/>
          <w:p w14:paraId="3214F37C" w14:textId="77777777" w:rsidR="00D74262" w:rsidRDefault="00D74262" w:rsidP="00F40962"/>
        </w:tc>
      </w:tr>
    </w:tbl>
    <w:p w14:paraId="36829A3E" w14:textId="77777777" w:rsidR="00945655" w:rsidRDefault="00945655"/>
    <w:p w14:paraId="4B6405BA" w14:textId="77777777" w:rsidR="00945655" w:rsidRDefault="00945655">
      <w:pPr>
        <w:rPr>
          <w:b/>
        </w:rPr>
      </w:pPr>
    </w:p>
    <w:p w14:paraId="573C9C2B" w14:textId="77777777" w:rsidR="00936661" w:rsidRDefault="00936661">
      <w:pPr>
        <w:rPr>
          <w:b/>
        </w:rPr>
      </w:pPr>
      <w:r>
        <w:rPr>
          <w:b/>
        </w:rPr>
        <w:t>Situazione iniziale della classe</w:t>
      </w:r>
    </w:p>
    <w:p w14:paraId="4B3FF12A" w14:textId="77777777" w:rsidR="00710E4D" w:rsidRDefault="00710E4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3C666" w14:textId="77777777" w:rsidR="00945655" w:rsidRDefault="00945655">
      <w:pPr>
        <w:rPr>
          <w:b/>
        </w:rPr>
      </w:pPr>
    </w:p>
    <w:p w14:paraId="64AF37B4" w14:textId="77777777" w:rsidR="00945655" w:rsidRDefault="00945655">
      <w:pPr>
        <w:jc w:val="both"/>
      </w:pPr>
    </w:p>
    <w:p w14:paraId="30F8EFF3" w14:textId="77777777" w:rsidR="00945655" w:rsidRDefault="00945655">
      <w:pPr>
        <w:jc w:val="both"/>
      </w:pPr>
    </w:p>
    <w:p w14:paraId="591A04E8" w14:textId="77777777" w:rsidR="00945655" w:rsidRDefault="00945655">
      <w:pPr>
        <w:jc w:val="both"/>
      </w:pPr>
    </w:p>
    <w:p w14:paraId="563B2AFF" w14:textId="77777777" w:rsidR="00945655" w:rsidRDefault="00945655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>FINALITÀ DELL’INSEGNAMENTO DISCIPLINARE</w:t>
      </w:r>
    </w:p>
    <w:p w14:paraId="36ED5600" w14:textId="77777777" w:rsidR="00B05E1E" w:rsidRDefault="00B05E1E" w:rsidP="00B05E1E">
      <w:pPr>
        <w:autoSpaceDE w:val="0"/>
        <w:autoSpaceDN w:val="0"/>
        <w:adjustRightInd w:val="0"/>
        <w:jc w:val="both"/>
      </w:pPr>
    </w:p>
    <w:p w14:paraId="4A08FDEA" w14:textId="77777777" w:rsidR="00B05E1E" w:rsidRPr="00B05E1E" w:rsidRDefault="00B05E1E" w:rsidP="00B05E1E">
      <w:pPr>
        <w:autoSpaceDE w:val="0"/>
        <w:autoSpaceDN w:val="0"/>
        <w:adjustRightInd w:val="0"/>
        <w:jc w:val="both"/>
      </w:pPr>
      <w:r>
        <w:t>L’insieme delle discipline concorrono alla</w:t>
      </w:r>
      <w:r>
        <w:rPr>
          <w:rFonts w:ascii="AGaramond-Regular" w:hAnsi="AGaramond-Regular" w:cs="AGaramond-Regular"/>
          <w:sz w:val="20"/>
          <w:szCs w:val="20"/>
        </w:rPr>
        <w:t xml:space="preserve"> </w:t>
      </w:r>
      <w:r w:rsidRPr="00B05E1E">
        <w:t>maturazione delle competenze previste nel profilo dello</w:t>
      </w:r>
    </w:p>
    <w:p w14:paraId="5601D186" w14:textId="77777777" w:rsidR="00945655" w:rsidRDefault="00B05E1E" w:rsidP="00B05E1E">
      <w:pPr>
        <w:jc w:val="both"/>
      </w:pPr>
      <w:r w:rsidRPr="00B05E1E">
        <w:t>stud</w:t>
      </w:r>
      <w:r>
        <w:t xml:space="preserve">ente al termine del primo ciclo </w:t>
      </w:r>
      <w:proofErr w:type="gramStart"/>
      <w:r>
        <w:t>ed</w:t>
      </w:r>
      <w:proofErr w:type="gramEnd"/>
      <w:r>
        <w:t xml:space="preserve"> </w:t>
      </w:r>
      <w:r w:rsidR="00936661">
        <w:t>nei</w:t>
      </w:r>
      <w:r>
        <w:t xml:space="preserve"> traguardi per lo sviluppo delle competenze al termine della scuola secondaria di I grado.</w:t>
      </w:r>
    </w:p>
    <w:p w14:paraId="1ECFE184" w14:textId="77777777" w:rsidR="00B05E1E" w:rsidRPr="00B05E1E" w:rsidRDefault="00B05E1E" w:rsidP="00B05E1E">
      <w:pPr>
        <w:jc w:val="both"/>
      </w:pPr>
    </w:p>
    <w:p w14:paraId="280B44A5" w14:textId="77777777" w:rsidR="00945655" w:rsidRDefault="00B05E1E">
      <w:pPr>
        <w:rPr>
          <w:b/>
        </w:rPr>
      </w:pPr>
      <w:r>
        <w:rPr>
          <w:b/>
        </w:rPr>
        <w:t>In particolare gli insegnamenti disciplinar</w:t>
      </w:r>
      <w:r w:rsidR="006663F5">
        <w:rPr>
          <w:b/>
        </w:rPr>
        <w:t>i</w:t>
      </w:r>
      <w:r>
        <w:rPr>
          <w:b/>
        </w:rPr>
        <w:t xml:space="preserve"> mireranno</w:t>
      </w:r>
      <w:r w:rsidR="00945655">
        <w:rPr>
          <w:b/>
        </w:rPr>
        <w:t xml:space="preserve"> innanzitutto:</w:t>
      </w:r>
    </w:p>
    <w:p w14:paraId="5355308D" w14:textId="77777777" w:rsidR="00945655" w:rsidRDefault="00945655">
      <w:pPr>
        <w:rPr>
          <w:b/>
        </w:rPr>
      </w:pPr>
    </w:p>
    <w:p w14:paraId="06347D6C" w14:textId="77777777" w:rsidR="00B24D80" w:rsidRDefault="00B05E1E" w:rsidP="00233B6E">
      <w:pPr>
        <w:numPr>
          <w:ilvl w:val="0"/>
          <w:numId w:val="42"/>
        </w:numPr>
        <w:jc w:val="both"/>
      </w:pPr>
      <w:r>
        <w:t>all’a</w:t>
      </w:r>
      <w:r w:rsidR="00A16271">
        <w:t>cquisizione</w:t>
      </w:r>
      <w:r w:rsidR="00B24D80">
        <w:t xml:space="preserve"> ed al </w:t>
      </w:r>
      <w:r w:rsidR="00A16271">
        <w:t>c</w:t>
      </w:r>
      <w:r w:rsidR="00945655">
        <w:t>onsolidamento di un metodo di studio</w:t>
      </w:r>
      <w:r w:rsidR="00B24D80">
        <w:t xml:space="preserve"> autonomo, personale e produttivo;</w:t>
      </w:r>
    </w:p>
    <w:p w14:paraId="26BC56CD" w14:textId="77777777" w:rsidR="00B24D80" w:rsidRDefault="00B24D80" w:rsidP="00233B6E">
      <w:pPr>
        <w:numPr>
          <w:ilvl w:val="0"/>
          <w:numId w:val="42"/>
        </w:numPr>
        <w:jc w:val="both"/>
      </w:pPr>
      <w:r>
        <w:t>all’acquisizione di efficaci capacità di analisi e sintesi;</w:t>
      </w:r>
    </w:p>
    <w:p w14:paraId="225AC3A7" w14:textId="77777777" w:rsidR="00B24D80" w:rsidRDefault="00B24D80" w:rsidP="00B24D80">
      <w:pPr>
        <w:numPr>
          <w:ilvl w:val="0"/>
          <w:numId w:val="42"/>
        </w:numPr>
        <w:jc w:val="both"/>
      </w:pPr>
      <w:r>
        <w:t>all’utilizzo dei linguaggi specifici di ogni disciplina in modo da riuscire ad esporre oralmente ed in forma scritta i contenuti acquisiti;</w:t>
      </w:r>
    </w:p>
    <w:p w14:paraId="0F109498" w14:textId="77777777" w:rsidR="00B24D80" w:rsidRDefault="00B24D80" w:rsidP="00B24D80">
      <w:pPr>
        <w:numPr>
          <w:ilvl w:val="0"/>
          <w:numId w:val="42"/>
        </w:numPr>
        <w:jc w:val="both"/>
      </w:pPr>
      <w:r>
        <w:t>al raggiungimento di competenze spendibili in ambiente extrascolastico, nella vita sociale;</w:t>
      </w:r>
    </w:p>
    <w:p w14:paraId="0A21442B" w14:textId="77777777" w:rsidR="00B24D80" w:rsidRDefault="00B24D80" w:rsidP="00B24D80">
      <w:pPr>
        <w:numPr>
          <w:ilvl w:val="0"/>
          <w:numId w:val="42"/>
        </w:numPr>
        <w:jc w:val="both"/>
      </w:pPr>
      <w:r>
        <w:t>alla rielaborazione personale e critica di quanto appreso nel contesto scolastico;</w:t>
      </w:r>
    </w:p>
    <w:p w14:paraId="3940DAE5" w14:textId="77777777" w:rsidR="006663F5" w:rsidRDefault="00131660" w:rsidP="00131660">
      <w:pPr>
        <w:numPr>
          <w:ilvl w:val="0"/>
          <w:numId w:val="42"/>
        </w:numPr>
        <w:jc w:val="both"/>
      </w:pPr>
      <w:r>
        <w:t>all’articolazione di un pensiero logico e critico;</w:t>
      </w:r>
    </w:p>
    <w:p w14:paraId="081A62A7" w14:textId="77777777" w:rsidR="00131660" w:rsidRDefault="00131660" w:rsidP="00131660">
      <w:pPr>
        <w:numPr>
          <w:ilvl w:val="0"/>
          <w:numId w:val="42"/>
        </w:numPr>
        <w:jc w:val="both"/>
      </w:pPr>
      <w:r>
        <w:t>all’acquisizione delle conoscenze basilari per una cittadinanza attiva, consapevole e democratica.</w:t>
      </w:r>
    </w:p>
    <w:p w14:paraId="774763E0" w14:textId="77777777" w:rsidR="00131660" w:rsidRDefault="00131660" w:rsidP="00131660">
      <w:pPr>
        <w:jc w:val="both"/>
      </w:pPr>
    </w:p>
    <w:p w14:paraId="08CF85F5" w14:textId="77777777" w:rsidR="00B05E1E" w:rsidRDefault="00131660" w:rsidP="00131660">
      <w:pPr>
        <w:autoSpaceDE w:val="0"/>
        <w:autoSpaceDN w:val="0"/>
        <w:adjustRightInd w:val="0"/>
        <w:jc w:val="both"/>
      </w:pPr>
      <w:r>
        <w:t xml:space="preserve">Ovviamente, ogni percorso di studio curriculare si porrà come fine l’acquisizione dei singoli </w:t>
      </w:r>
      <w:r w:rsidR="00B05E1E">
        <w:t>obiett</w:t>
      </w:r>
      <w:r w:rsidR="00CE1EA5">
        <w:t>ivi di apprendimento, organizzati in nuclei tematici</w:t>
      </w:r>
      <w:r>
        <w:t xml:space="preserve">, </w:t>
      </w:r>
      <w:r w:rsidR="00CE1EA5">
        <w:t>definiti in relazione all’intero triennio della scuola secondaria di primo grado e intesi come</w:t>
      </w:r>
      <w:r w:rsidR="00B05E1E">
        <w:t xml:space="preserve"> campi del sapere, conoscenze e abilità ritenuti</w:t>
      </w:r>
      <w:r w:rsidR="00CE1EA5">
        <w:t xml:space="preserve"> </w:t>
      </w:r>
      <w:r w:rsidR="00B05E1E">
        <w:t xml:space="preserve">indispensabili al fine di raggiungere i traguardi per lo sviluppo delle competenze. </w:t>
      </w:r>
    </w:p>
    <w:p w14:paraId="1C52CBF7" w14:textId="77777777" w:rsidR="00945655" w:rsidRDefault="00945655">
      <w:pPr>
        <w:jc w:val="both"/>
      </w:pPr>
    </w:p>
    <w:p w14:paraId="2F6792E8" w14:textId="77777777" w:rsidR="00945655" w:rsidRDefault="00945655">
      <w:pPr>
        <w:jc w:val="both"/>
        <w:rPr>
          <w:b/>
        </w:rPr>
      </w:pPr>
      <w:r>
        <w:rPr>
          <w:b/>
        </w:rPr>
        <w:t>Obiettivi didattici minimi</w:t>
      </w:r>
      <w:r w:rsidR="00A317F1">
        <w:rPr>
          <w:b/>
        </w:rPr>
        <w:t xml:space="preserve"> (capacità-abilità</w:t>
      </w:r>
      <w:r w:rsidR="00F567BC">
        <w:rPr>
          <w:b/>
        </w:rPr>
        <w:t>/conoscenze</w:t>
      </w:r>
      <w:r w:rsidR="00A317F1">
        <w:rPr>
          <w:b/>
        </w:rPr>
        <w:t>)</w:t>
      </w:r>
    </w:p>
    <w:p w14:paraId="337B8F65" w14:textId="77777777" w:rsidR="00945655" w:rsidRDefault="00945655">
      <w:pPr>
        <w:jc w:val="both"/>
      </w:pPr>
    </w:p>
    <w:p w14:paraId="2638E99D" w14:textId="77777777" w:rsidR="006663F5" w:rsidRDefault="00945655" w:rsidP="006663F5">
      <w:pPr>
        <w:jc w:val="both"/>
      </w:pPr>
      <w:r>
        <w:t>Il Consiglio di Classe tenendo conto dei livelli di partenza e delle caratteristiche generali della classe e delle situazioni particolari in essa presenti, stabilisce il livello di accettabilità di raggiungimento di obiettivi didattici minimi:</w:t>
      </w:r>
    </w:p>
    <w:p w14:paraId="7066F04B" w14:textId="77777777" w:rsidR="006663F5" w:rsidRDefault="006663F5" w:rsidP="006663F5">
      <w:pPr>
        <w:numPr>
          <w:ilvl w:val="0"/>
          <w:numId w:val="45"/>
        </w:numPr>
        <w:jc w:val="both"/>
      </w:pPr>
      <w:r>
        <w:rPr>
          <w:rFonts w:ascii="AGaramond-Regular" w:hAnsi="AGaramond-Regular" w:cs="AGaramond-Regular"/>
          <w:sz w:val="20"/>
          <w:szCs w:val="20"/>
        </w:rPr>
        <w:t>a</w:t>
      </w:r>
      <w:r w:rsidR="00CE1EA5" w:rsidRPr="00CE1EA5">
        <w:t>cquisizione</w:t>
      </w:r>
      <w:r w:rsidR="00CE1EA5">
        <w:t xml:space="preserve"> </w:t>
      </w:r>
      <w:r w:rsidR="00CE1EA5" w:rsidRPr="00CE1EA5">
        <w:t>delle conoscenze e delle abilità fondamentali per</w:t>
      </w:r>
      <w:r w:rsidR="00CE1EA5">
        <w:t xml:space="preserve"> </w:t>
      </w:r>
      <w:r w:rsidR="00CE1EA5" w:rsidRPr="00CE1EA5">
        <w:t>sviluppare le competenze culturali di base nella prospettiva d</w:t>
      </w:r>
      <w:r w:rsidR="00CE1EA5">
        <w:t>el pieno sviluppo della persona</w:t>
      </w:r>
      <w:r>
        <w:t>;</w:t>
      </w:r>
    </w:p>
    <w:p w14:paraId="381D594B" w14:textId="77777777" w:rsidR="006663F5" w:rsidRDefault="006663F5" w:rsidP="006663F5">
      <w:pPr>
        <w:numPr>
          <w:ilvl w:val="0"/>
          <w:numId w:val="45"/>
        </w:numPr>
        <w:jc w:val="both"/>
      </w:pPr>
      <w:r>
        <w:rPr>
          <w:rFonts w:ascii="AGaramond-Regular" w:hAnsi="AGaramond-Regular" w:cs="AGaramond-Regular"/>
          <w:sz w:val="20"/>
          <w:szCs w:val="20"/>
        </w:rPr>
        <w:t>a</w:t>
      </w:r>
      <w:r w:rsidR="00CE1EA5" w:rsidRPr="00CE1EA5">
        <w:t>cquisizione</w:t>
      </w:r>
      <w:r w:rsidR="00CE1EA5">
        <w:t xml:space="preserve"> </w:t>
      </w:r>
      <w:r w:rsidR="00A317F1">
        <w:t>delle conoscenze relative ai</w:t>
      </w:r>
      <w:r w:rsidR="00CE1EA5">
        <w:t xml:space="preserve"> nuclei fondanti delle discipline come punti di vista sulla realtà e come modalità di conoscenza, interpretazio</w:t>
      </w:r>
      <w:r w:rsidR="00A317F1">
        <w:t>ne e rappresentazione del mondo</w:t>
      </w:r>
      <w:r>
        <w:t>;</w:t>
      </w:r>
    </w:p>
    <w:p w14:paraId="58F76963" w14:textId="77777777" w:rsidR="006663F5" w:rsidRDefault="006663F5" w:rsidP="006663F5">
      <w:pPr>
        <w:numPr>
          <w:ilvl w:val="0"/>
          <w:numId w:val="45"/>
        </w:numPr>
        <w:jc w:val="both"/>
      </w:pPr>
      <w:r>
        <w:t>c</w:t>
      </w:r>
      <w:r w:rsidR="00945655">
        <w:t>onoscenza e compren</w:t>
      </w:r>
      <w:r w:rsidR="00A317F1">
        <w:t>sione da parte dell'alunno de</w:t>
      </w:r>
      <w:r w:rsidR="00F567BC">
        <w:t>i nuclei</w:t>
      </w:r>
      <w:r w:rsidR="00A317F1">
        <w:t xml:space="preserve"> di base relative agli</w:t>
      </w:r>
      <w:r w:rsidR="00945655">
        <w:t xml:space="preserve"> argomenti tratta</w:t>
      </w:r>
      <w:r w:rsidR="00A317F1">
        <w:t>ti nei vari ambiti disciplinari e</w:t>
      </w:r>
      <w:r w:rsidR="00945655">
        <w:t xml:space="preserve"> ritenuti essenziali dal </w:t>
      </w:r>
      <w:r w:rsidR="00CE1EA5">
        <w:t>Docente anche conformemente al progetto didattico annuale</w:t>
      </w:r>
      <w:r>
        <w:t>;</w:t>
      </w:r>
    </w:p>
    <w:p w14:paraId="2692DE52" w14:textId="77777777" w:rsidR="00131660" w:rsidRDefault="006663F5" w:rsidP="006663F5">
      <w:pPr>
        <w:numPr>
          <w:ilvl w:val="0"/>
          <w:numId w:val="45"/>
        </w:numPr>
        <w:jc w:val="both"/>
      </w:pPr>
      <w:r>
        <w:t>c</w:t>
      </w:r>
      <w:r w:rsidR="00945655">
        <w:t>apacità dell'alunno di applicare le proprie conoscenze nei contesti previsti con un sufficiente grado di autonomia</w:t>
      </w:r>
      <w:r w:rsidR="00131660">
        <w:t>;</w:t>
      </w:r>
    </w:p>
    <w:p w14:paraId="6B67C415" w14:textId="77777777" w:rsidR="006663F5" w:rsidRDefault="006663F5" w:rsidP="006663F5">
      <w:pPr>
        <w:numPr>
          <w:ilvl w:val="0"/>
          <w:numId w:val="45"/>
        </w:numPr>
        <w:jc w:val="both"/>
      </w:pPr>
      <w:r>
        <w:t>c</w:t>
      </w:r>
      <w:r w:rsidR="00A317F1">
        <w:t>onoscenza della lingua italiana quale primo strumento di comunicazione e di accesso ai saperi</w:t>
      </w:r>
      <w:r w:rsidR="00B24D80">
        <w:t>;</w:t>
      </w:r>
    </w:p>
    <w:p w14:paraId="06DA40BC" w14:textId="77777777" w:rsidR="006663F5" w:rsidRDefault="006663F5" w:rsidP="006663F5">
      <w:pPr>
        <w:numPr>
          <w:ilvl w:val="0"/>
          <w:numId w:val="45"/>
        </w:numPr>
        <w:jc w:val="both"/>
      </w:pPr>
      <w:r>
        <w:lastRenderedPageBreak/>
        <w:t>c</w:t>
      </w:r>
      <w:r w:rsidR="00F80E69">
        <w:t xml:space="preserve">apacità/abilità nella lingua scritta quale </w:t>
      </w:r>
      <w:r w:rsidR="00A317F1">
        <w:t>mezzo decisivo per l’esplorazione del mondo,</w:t>
      </w:r>
      <w:r w:rsidR="00F80E69">
        <w:t xml:space="preserve"> </w:t>
      </w:r>
      <w:r w:rsidR="00A317F1">
        <w:t>l’organizzazione del pensiero e per la riflessione sull’esperienza e il sapere dell’umanità</w:t>
      </w:r>
      <w:r w:rsidR="00936661">
        <w:t>;</w:t>
      </w:r>
    </w:p>
    <w:p w14:paraId="7DF21D5F" w14:textId="77777777" w:rsidR="00936661" w:rsidRDefault="00936661" w:rsidP="006663F5">
      <w:pPr>
        <w:numPr>
          <w:ilvl w:val="0"/>
          <w:numId w:val="45"/>
        </w:numPr>
        <w:jc w:val="both"/>
      </w:pPr>
      <w:r>
        <w:t>…………………………………………………………………………………………….</w:t>
      </w:r>
    </w:p>
    <w:p w14:paraId="4C5DC4BD" w14:textId="77777777" w:rsidR="00936661" w:rsidRDefault="00936661" w:rsidP="006663F5">
      <w:pPr>
        <w:numPr>
          <w:ilvl w:val="0"/>
          <w:numId w:val="45"/>
        </w:numPr>
        <w:jc w:val="both"/>
      </w:pPr>
      <w:r>
        <w:t>…………………………………………………………………………………………….</w:t>
      </w:r>
    </w:p>
    <w:p w14:paraId="445170FC" w14:textId="77777777" w:rsidR="00936661" w:rsidRDefault="00936661" w:rsidP="006663F5">
      <w:pPr>
        <w:numPr>
          <w:ilvl w:val="0"/>
          <w:numId w:val="45"/>
        </w:numPr>
        <w:jc w:val="both"/>
      </w:pPr>
      <w:r>
        <w:t>…………………………………………………………………………………………….</w:t>
      </w:r>
    </w:p>
    <w:p w14:paraId="036843B9" w14:textId="77777777" w:rsidR="00945655" w:rsidRDefault="00945655">
      <w:pPr>
        <w:ind w:left="360"/>
        <w:jc w:val="both"/>
      </w:pPr>
    </w:p>
    <w:p w14:paraId="51FAD152" w14:textId="77777777" w:rsidR="00F567BC" w:rsidRDefault="00F567BC" w:rsidP="00F567BC">
      <w:pPr>
        <w:jc w:val="both"/>
      </w:pPr>
    </w:p>
    <w:p w14:paraId="1E3D0AB6" w14:textId="77777777" w:rsidR="00945655" w:rsidRDefault="00945655" w:rsidP="004D4735">
      <w:pPr>
        <w:jc w:val="both"/>
      </w:pPr>
      <w:r>
        <w:t xml:space="preserve">Altro: </w:t>
      </w:r>
    </w:p>
    <w:p w14:paraId="26D0AC61" w14:textId="77777777" w:rsidR="004D4735" w:rsidRDefault="004D4735" w:rsidP="004D473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1CAEC" w14:textId="77777777" w:rsidR="00945655" w:rsidRDefault="00945655">
      <w:pPr>
        <w:jc w:val="both"/>
      </w:pPr>
    </w:p>
    <w:p w14:paraId="5E8296B9" w14:textId="77777777" w:rsidR="00945655" w:rsidRDefault="00945655">
      <w:pPr>
        <w:jc w:val="both"/>
      </w:pPr>
    </w:p>
    <w:p w14:paraId="52DD32FD" w14:textId="77777777" w:rsidR="004B77F3" w:rsidRDefault="00945655" w:rsidP="004B77F3">
      <w:pPr>
        <w:jc w:val="both"/>
      </w:pPr>
      <w:r>
        <w:t xml:space="preserve">Per i casi di alunni </w:t>
      </w:r>
      <w:r w:rsidR="004B77F3">
        <w:t xml:space="preserve">diversamente abili </w:t>
      </w:r>
      <w:r>
        <w:t>il Consigl</w:t>
      </w:r>
      <w:r w:rsidR="004B77F3">
        <w:t>io procederà</w:t>
      </w:r>
      <w:r w:rsidR="006663F5">
        <w:t xml:space="preserve"> all’elaborazione del PEI, mentre</w:t>
      </w:r>
      <w:r w:rsidR="00131660">
        <w:t xml:space="preserve">, </w:t>
      </w:r>
      <w:r w:rsidR="00915389">
        <w:t>per gli alunni con DSA certificati</w:t>
      </w:r>
      <w:r w:rsidR="006663F5">
        <w:t xml:space="preserve"> e per gli alunni con B</w:t>
      </w:r>
      <w:r w:rsidR="00D666C7">
        <w:t xml:space="preserve">ES </w:t>
      </w:r>
      <w:r w:rsidR="00915389">
        <w:t>si provvederà a stendere un percorso personalizzato</w:t>
      </w:r>
      <w:r w:rsidR="006663F5">
        <w:t xml:space="preserve">, il cosiddetto PDP, </w:t>
      </w:r>
      <w:r w:rsidR="00D666C7">
        <w:t>con la predisposizione di opportuni</w:t>
      </w:r>
      <w:r w:rsidR="00915389">
        <w:t xml:space="preserve"> strumenti compensativi e </w:t>
      </w:r>
      <w:r w:rsidR="00D666C7">
        <w:t xml:space="preserve">misure </w:t>
      </w:r>
      <w:r w:rsidR="00915389">
        <w:t>dispensativ</w:t>
      </w:r>
      <w:r w:rsidR="00D666C7">
        <w:t xml:space="preserve">e. </w:t>
      </w:r>
    </w:p>
    <w:p w14:paraId="0AF9F073" w14:textId="77777777" w:rsidR="00945655" w:rsidRDefault="00945655"/>
    <w:p w14:paraId="318A2BC4" w14:textId="77777777" w:rsidR="00131660" w:rsidRDefault="00131660"/>
    <w:p w14:paraId="1CBDDCB1" w14:textId="77777777" w:rsidR="00131660" w:rsidRDefault="00131660"/>
    <w:p w14:paraId="3AC827A6" w14:textId="77777777" w:rsidR="00945655" w:rsidRDefault="00945655">
      <w:pPr>
        <w:rPr>
          <w:b/>
        </w:rPr>
      </w:pPr>
    </w:p>
    <w:p w14:paraId="2BA5F1BC" w14:textId="77777777" w:rsidR="00945655" w:rsidRDefault="00945655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>INDIVIDUAZIONE DEGLI OBIETTIVI</w:t>
      </w:r>
      <w:r>
        <w:t xml:space="preserve"> </w:t>
      </w:r>
      <w:r>
        <w:rPr>
          <w:b/>
        </w:rPr>
        <w:t xml:space="preserve">COGNITIVI E DELLE COMPETENZE TRASVERSALI </w:t>
      </w:r>
    </w:p>
    <w:p w14:paraId="18377864" w14:textId="77777777" w:rsidR="005B6100" w:rsidRDefault="005B6100" w:rsidP="005B6100">
      <w:pPr>
        <w:ind w:left="720"/>
        <w:jc w:val="both"/>
        <w:rPr>
          <w:b/>
        </w:rPr>
      </w:pPr>
    </w:p>
    <w:p w14:paraId="2312458F" w14:textId="77777777" w:rsidR="005B6100" w:rsidRDefault="00945655" w:rsidP="005B6100">
      <w:pPr>
        <w:jc w:val="both"/>
        <w:rPr>
          <w:bCs/>
        </w:rPr>
      </w:pPr>
      <w:r w:rsidRPr="00D666C7">
        <w:rPr>
          <w:bCs/>
        </w:rPr>
        <w:t>Tenendo presente la situazione emersa, il Consiglio</w:t>
      </w:r>
      <w:r w:rsidR="005B6100">
        <w:rPr>
          <w:bCs/>
        </w:rPr>
        <w:t xml:space="preserve"> di classe,</w:t>
      </w:r>
      <w:r w:rsidRPr="00D666C7">
        <w:rPr>
          <w:bCs/>
        </w:rPr>
        <w:t xml:space="preserve"> in sede di programmazione, decide di seguire nell’impostazione delle attività educative e didattiche</w:t>
      </w:r>
      <w:r w:rsidR="005B6100">
        <w:rPr>
          <w:bCs/>
        </w:rPr>
        <w:t xml:space="preserve"> un percorso volto alla convergenza di alcune competenze ed abilità da raggiungere. </w:t>
      </w:r>
    </w:p>
    <w:p w14:paraId="0F033F64" w14:textId="77777777" w:rsidR="00D666C7" w:rsidRDefault="00263C6E" w:rsidP="00D666C7">
      <w:pPr>
        <w:jc w:val="both"/>
        <w:rPr>
          <w:bCs/>
        </w:rPr>
      </w:pPr>
      <w:r>
        <w:rPr>
          <w:bCs/>
        </w:rPr>
        <w:t>Sepp</w:t>
      </w:r>
      <w:r w:rsidR="006F3741">
        <w:rPr>
          <w:bCs/>
        </w:rPr>
        <w:t xml:space="preserve">ur ogni </w:t>
      </w:r>
      <w:r w:rsidR="005B6100">
        <w:rPr>
          <w:bCs/>
        </w:rPr>
        <w:t>docente</w:t>
      </w:r>
      <w:r>
        <w:rPr>
          <w:bCs/>
        </w:rPr>
        <w:t xml:space="preserve"> </w:t>
      </w:r>
      <w:r w:rsidR="005B6100">
        <w:rPr>
          <w:bCs/>
        </w:rPr>
        <w:t xml:space="preserve">procederà nell’impostazione delle attività didattiche personali riguardanti la propria disciplina curriculare, </w:t>
      </w:r>
      <w:r>
        <w:rPr>
          <w:bCs/>
        </w:rPr>
        <w:t xml:space="preserve">l’intero Consiglio ha identificato </w:t>
      </w:r>
      <w:r w:rsidR="005B6100">
        <w:rPr>
          <w:bCs/>
        </w:rPr>
        <w:t>a</w:t>
      </w:r>
      <w:r>
        <w:rPr>
          <w:bCs/>
        </w:rPr>
        <w:t xml:space="preserve">lcuni importanti </w:t>
      </w:r>
      <w:r w:rsidR="00945655" w:rsidRPr="005B6100">
        <w:rPr>
          <w:bCs/>
        </w:rPr>
        <w:t>traguardi di competenza</w:t>
      </w:r>
      <w:r w:rsidR="00A40A86" w:rsidRPr="005B6100">
        <w:rPr>
          <w:bCs/>
        </w:rPr>
        <w:t xml:space="preserve"> </w:t>
      </w:r>
      <w:r w:rsidR="00D666C7" w:rsidRPr="005B6100">
        <w:rPr>
          <w:bCs/>
        </w:rPr>
        <w:t xml:space="preserve">in riferimento anche a quanto presente nel Curricolo Verticale d’Istituto e nel Curricolo di Educazione Civica: </w:t>
      </w:r>
    </w:p>
    <w:p w14:paraId="0AA39AE6" w14:textId="77777777" w:rsidR="00263C6E" w:rsidRPr="005B6100" w:rsidRDefault="00263C6E" w:rsidP="00D666C7">
      <w:pPr>
        <w:jc w:val="both"/>
        <w:rPr>
          <w:b/>
        </w:rPr>
      </w:pPr>
    </w:p>
    <w:p w14:paraId="417A2C8A" w14:textId="77777777" w:rsidR="00945655" w:rsidRPr="00131660" w:rsidRDefault="0088460C" w:rsidP="00D666C7">
      <w:pPr>
        <w:numPr>
          <w:ilvl w:val="0"/>
          <w:numId w:val="46"/>
        </w:numPr>
        <w:jc w:val="both"/>
        <w:rPr>
          <w:b/>
          <w:sz w:val="28"/>
          <w:szCs w:val="28"/>
        </w:rPr>
      </w:pPr>
      <w:r w:rsidRPr="00131660">
        <w:rPr>
          <w:b/>
          <w:sz w:val="28"/>
          <w:szCs w:val="28"/>
        </w:rPr>
        <w:t>competenze</w:t>
      </w:r>
      <w:r w:rsidR="00945655" w:rsidRPr="00131660">
        <w:rPr>
          <w:b/>
          <w:sz w:val="28"/>
          <w:szCs w:val="28"/>
        </w:rPr>
        <w:t xml:space="preserve"> emozionali trasversali</w:t>
      </w:r>
    </w:p>
    <w:p w14:paraId="070B92D0" w14:textId="77777777" w:rsidR="00D666C7" w:rsidRDefault="00D666C7" w:rsidP="00D666C7">
      <w:pPr>
        <w:ind w:left="720"/>
        <w:jc w:val="both"/>
        <w:rPr>
          <w:b/>
        </w:rPr>
      </w:pPr>
    </w:p>
    <w:p w14:paraId="620BDF85" w14:textId="77777777" w:rsidR="00FE5A05" w:rsidRDefault="00FE5A05" w:rsidP="00FE5A05">
      <w:pPr>
        <w:numPr>
          <w:ilvl w:val="0"/>
          <w:numId w:val="30"/>
        </w:numPr>
      </w:pPr>
      <w:r>
        <w:t>acquisire le capacità necessarie per imparare a</w:t>
      </w:r>
      <w:r w:rsidR="00700902">
        <w:t xml:space="preserve"> leggere le proprie emozioni e per</w:t>
      </w:r>
      <w:r>
        <w:t xml:space="preserve"> gestirle</w:t>
      </w:r>
    </w:p>
    <w:p w14:paraId="7C8AE6BA" w14:textId="77777777" w:rsidR="00945655" w:rsidRDefault="00945655">
      <w:pPr>
        <w:numPr>
          <w:ilvl w:val="0"/>
          <w:numId w:val="30"/>
        </w:numPr>
      </w:pPr>
      <w:r>
        <w:t>rispetto delle regole</w:t>
      </w:r>
      <w:r w:rsidR="00D01713">
        <w:t xml:space="preserve"> del vivere e del convivere</w:t>
      </w:r>
      <w:r w:rsidR="006F3741">
        <w:t>;</w:t>
      </w:r>
    </w:p>
    <w:p w14:paraId="77C25F9C" w14:textId="77777777" w:rsidR="00945655" w:rsidRDefault="00945655">
      <w:pPr>
        <w:numPr>
          <w:ilvl w:val="0"/>
          <w:numId w:val="30"/>
        </w:numPr>
      </w:pPr>
      <w:r>
        <w:t>socializzazione</w:t>
      </w:r>
      <w:r w:rsidR="006F3741">
        <w:t>;</w:t>
      </w:r>
    </w:p>
    <w:p w14:paraId="76DACF31" w14:textId="77777777" w:rsidR="00945655" w:rsidRDefault="00945655">
      <w:pPr>
        <w:numPr>
          <w:ilvl w:val="0"/>
          <w:numId w:val="30"/>
        </w:numPr>
      </w:pPr>
      <w:r>
        <w:t>partecipazione ed impegno</w:t>
      </w:r>
      <w:r w:rsidR="006F3741">
        <w:t>;</w:t>
      </w:r>
    </w:p>
    <w:p w14:paraId="434B7DD1" w14:textId="77777777" w:rsidR="00945655" w:rsidRDefault="00945655">
      <w:pPr>
        <w:numPr>
          <w:ilvl w:val="0"/>
          <w:numId w:val="30"/>
        </w:numPr>
      </w:pPr>
      <w:r>
        <w:t>sviluppo dell’auto orientamento</w:t>
      </w:r>
      <w:r w:rsidR="006F3741">
        <w:t>;</w:t>
      </w:r>
    </w:p>
    <w:p w14:paraId="42268DDF" w14:textId="77777777" w:rsidR="00D666C7" w:rsidRDefault="00A54A5A" w:rsidP="0088460C">
      <w:pPr>
        <w:numPr>
          <w:ilvl w:val="0"/>
          <w:numId w:val="30"/>
        </w:numPr>
        <w:jc w:val="both"/>
      </w:pPr>
      <w:r>
        <w:t>acquisire un senso di responsabilità, che si traduce nel far bene il proprio lavoro e nel portarlo a termine, nell’avere cura di sé, degli oggetti, degli ambianti frequentati, sia naturali che sociali</w:t>
      </w:r>
      <w:r w:rsidR="006F3741">
        <w:t>.</w:t>
      </w:r>
    </w:p>
    <w:p w14:paraId="5C1D80C6" w14:textId="77777777" w:rsidR="00D666C7" w:rsidRDefault="00D666C7" w:rsidP="00D666C7">
      <w:pPr>
        <w:ind w:left="720"/>
        <w:jc w:val="both"/>
      </w:pPr>
    </w:p>
    <w:p w14:paraId="72E200D2" w14:textId="77777777" w:rsidR="00FE5A05" w:rsidRPr="00131660" w:rsidRDefault="0088460C" w:rsidP="00D666C7">
      <w:pPr>
        <w:numPr>
          <w:ilvl w:val="0"/>
          <w:numId w:val="46"/>
        </w:numPr>
        <w:jc w:val="both"/>
        <w:rPr>
          <w:sz w:val="28"/>
          <w:szCs w:val="28"/>
        </w:rPr>
      </w:pPr>
      <w:r w:rsidRPr="00131660">
        <w:rPr>
          <w:b/>
          <w:sz w:val="28"/>
          <w:szCs w:val="28"/>
        </w:rPr>
        <w:t>competenze di cittadinanza</w:t>
      </w:r>
    </w:p>
    <w:p w14:paraId="634670C6" w14:textId="77777777" w:rsidR="00D666C7" w:rsidRPr="00D666C7" w:rsidRDefault="00D666C7" w:rsidP="00D666C7">
      <w:pPr>
        <w:ind w:left="720"/>
        <w:jc w:val="both"/>
      </w:pPr>
    </w:p>
    <w:p w14:paraId="206138C5" w14:textId="77777777" w:rsidR="00D666C7" w:rsidRDefault="0088460C" w:rsidP="00D666C7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costruire un senso di legalità e sviluppare un’etica della responsabilità, che si realizzino nel dovere di scegliere e agire in modo consapevole e che implichino l’impegno a elaborare idee ed a promuovere azioni finalizzate al miglioramento continuo del proprio contesto di vita</w:t>
      </w:r>
      <w:r w:rsidR="006F3741">
        <w:t>.</w:t>
      </w:r>
    </w:p>
    <w:p w14:paraId="4CCB9311" w14:textId="77777777" w:rsidR="00D666C7" w:rsidRDefault="00D666C7" w:rsidP="00D666C7">
      <w:pPr>
        <w:autoSpaceDE w:val="0"/>
        <w:autoSpaceDN w:val="0"/>
        <w:adjustRightInd w:val="0"/>
        <w:ind w:left="720"/>
        <w:jc w:val="both"/>
      </w:pPr>
    </w:p>
    <w:p w14:paraId="38D5C12D" w14:textId="77777777" w:rsidR="00D666C7" w:rsidRPr="00131660" w:rsidRDefault="0088460C" w:rsidP="00D666C7">
      <w:pPr>
        <w:numPr>
          <w:ilvl w:val="0"/>
          <w:numId w:val="46"/>
        </w:numPr>
        <w:rPr>
          <w:sz w:val="28"/>
          <w:szCs w:val="28"/>
        </w:rPr>
      </w:pPr>
      <w:r w:rsidRPr="00131660">
        <w:rPr>
          <w:b/>
          <w:sz w:val="28"/>
          <w:szCs w:val="28"/>
        </w:rPr>
        <w:t>competenze</w:t>
      </w:r>
      <w:r w:rsidR="00945655" w:rsidRPr="00131660">
        <w:rPr>
          <w:b/>
          <w:sz w:val="28"/>
          <w:szCs w:val="28"/>
        </w:rPr>
        <w:t xml:space="preserve"> gestionali trasversali</w:t>
      </w:r>
    </w:p>
    <w:p w14:paraId="7B60B88E" w14:textId="77777777" w:rsidR="00D666C7" w:rsidRDefault="00D666C7" w:rsidP="00D666C7">
      <w:pPr>
        <w:ind w:left="720"/>
      </w:pPr>
    </w:p>
    <w:p w14:paraId="48951E4A" w14:textId="77777777" w:rsidR="00945655" w:rsidRDefault="00D01713" w:rsidP="00D666C7">
      <w:pPr>
        <w:numPr>
          <w:ilvl w:val="0"/>
          <w:numId w:val="38"/>
        </w:numPr>
      </w:pPr>
      <w:r>
        <w:lastRenderedPageBreak/>
        <w:t>comprendere e r</w:t>
      </w:r>
      <w:r w:rsidR="00945655">
        <w:t xml:space="preserve">ispettare </w:t>
      </w:r>
      <w:r>
        <w:t>i diritti di ognuno e le regole condivise all’interno del</w:t>
      </w:r>
      <w:r w:rsidR="00945655">
        <w:t>la vita scolastica</w:t>
      </w:r>
      <w:r w:rsidR="006F3741">
        <w:t>;</w:t>
      </w:r>
    </w:p>
    <w:p w14:paraId="1BB7DCB8" w14:textId="77777777" w:rsidR="00945655" w:rsidRDefault="00945655">
      <w:pPr>
        <w:numPr>
          <w:ilvl w:val="0"/>
          <w:numId w:val="31"/>
        </w:numPr>
      </w:pPr>
      <w:r>
        <w:t>rispettare e stabilire un buon rapporto con insegnanti e compagni</w:t>
      </w:r>
      <w:r w:rsidR="006F3741">
        <w:t>;</w:t>
      </w:r>
    </w:p>
    <w:p w14:paraId="779B3E88" w14:textId="77777777" w:rsidR="00945655" w:rsidRDefault="00945655">
      <w:pPr>
        <w:numPr>
          <w:ilvl w:val="0"/>
          <w:numId w:val="31"/>
        </w:numPr>
      </w:pPr>
      <w:r>
        <w:t>seguire le attività con interesse e partecipazione attiva</w:t>
      </w:r>
      <w:r w:rsidR="006F3741">
        <w:t>;</w:t>
      </w:r>
    </w:p>
    <w:p w14:paraId="19BAD062" w14:textId="77777777" w:rsidR="00945655" w:rsidRDefault="00945655">
      <w:pPr>
        <w:numPr>
          <w:ilvl w:val="0"/>
          <w:numId w:val="31"/>
        </w:numPr>
      </w:pPr>
      <w:r>
        <w:t>eseguire i compiti con precisione, studiare in modo approfondito</w:t>
      </w:r>
      <w:r w:rsidR="006F3741">
        <w:t>;</w:t>
      </w:r>
    </w:p>
    <w:p w14:paraId="2ED90583" w14:textId="77777777" w:rsidR="00945655" w:rsidRDefault="00945655">
      <w:pPr>
        <w:numPr>
          <w:ilvl w:val="0"/>
          <w:numId w:val="31"/>
        </w:numPr>
      </w:pPr>
      <w:r>
        <w:t>lavorare in modo autonomo</w:t>
      </w:r>
      <w:r w:rsidR="006F3741">
        <w:t>;</w:t>
      </w:r>
    </w:p>
    <w:p w14:paraId="56B5381F" w14:textId="77777777" w:rsidR="00945655" w:rsidRDefault="00945655">
      <w:pPr>
        <w:numPr>
          <w:ilvl w:val="0"/>
          <w:numId w:val="31"/>
        </w:numPr>
      </w:pPr>
      <w:r>
        <w:t>dimostrare indipendenza ed autonomia nelle proprie scelte</w:t>
      </w:r>
      <w:r w:rsidR="006F3741">
        <w:t>;</w:t>
      </w:r>
    </w:p>
    <w:p w14:paraId="0136ECAF" w14:textId="77777777" w:rsidR="00D01713" w:rsidRDefault="00D01713">
      <w:pPr>
        <w:numPr>
          <w:ilvl w:val="0"/>
          <w:numId w:val="31"/>
        </w:numPr>
      </w:pPr>
      <w:r>
        <w:t>acquisire gli strumenti di pensiero necessari per apprendere a selezionare le informazioni</w:t>
      </w:r>
      <w:r w:rsidR="006F3741">
        <w:t>;</w:t>
      </w:r>
    </w:p>
    <w:p w14:paraId="3322ACDF" w14:textId="77777777" w:rsidR="00D01713" w:rsidRDefault="00D01713">
      <w:pPr>
        <w:numPr>
          <w:ilvl w:val="0"/>
          <w:numId w:val="31"/>
        </w:numPr>
      </w:pPr>
      <w:r>
        <w:t>acquisire la capacità di elaborare metodi e categorie, che fungano da guida negli itinerari personali</w:t>
      </w:r>
      <w:r w:rsidR="006F3741">
        <w:t>;</w:t>
      </w:r>
    </w:p>
    <w:p w14:paraId="544EC2CD" w14:textId="77777777" w:rsidR="00D01713" w:rsidRDefault="00D01713">
      <w:pPr>
        <w:numPr>
          <w:ilvl w:val="0"/>
          <w:numId w:val="31"/>
        </w:numPr>
      </w:pPr>
      <w:r>
        <w:t xml:space="preserve"> acquisire autonomia di pensiero</w:t>
      </w:r>
      <w:r w:rsidR="006F3741">
        <w:t>;</w:t>
      </w:r>
    </w:p>
    <w:p w14:paraId="6C940501" w14:textId="77777777" w:rsidR="00D666C7" w:rsidRDefault="00FE5A05" w:rsidP="00D666C7">
      <w:pPr>
        <w:numPr>
          <w:ilvl w:val="0"/>
          <w:numId w:val="31"/>
        </w:numPr>
      </w:pPr>
      <w:r>
        <w:t>essere consapevole che il proprio corpo è un bene di cui prendersi cura</w:t>
      </w:r>
      <w:r w:rsidR="006D7414">
        <w:t>.</w:t>
      </w:r>
    </w:p>
    <w:p w14:paraId="0590E74F" w14:textId="77777777" w:rsidR="00D666C7" w:rsidRDefault="00D666C7" w:rsidP="00D666C7">
      <w:pPr>
        <w:ind w:left="720"/>
      </w:pPr>
    </w:p>
    <w:p w14:paraId="23068390" w14:textId="77777777" w:rsidR="00945655" w:rsidRPr="00131660" w:rsidRDefault="0088460C" w:rsidP="00D666C7">
      <w:pPr>
        <w:numPr>
          <w:ilvl w:val="0"/>
          <w:numId w:val="46"/>
        </w:numPr>
        <w:rPr>
          <w:sz w:val="28"/>
          <w:szCs w:val="28"/>
        </w:rPr>
      </w:pPr>
      <w:r w:rsidRPr="00131660">
        <w:rPr>
          <w:b/>
          <w:sz w:val="28"/>
          <w:szCs w:val="28"/>
        </w:rPr>
        <w:t>competenze</w:t>
      </w:r>
      <w:r w:rsidR="00945655" w:rsidRPr="00131660">
        <w:rPr>
          <w:b/>
          <w:sz w:val="28"/>
          <w:szCs w:val="28"/>
        </w:rPr>
        <w:t xml:space="preserve"> cognitive trasversali</w:t>
      </w:r>
    </w:p>
    <w:p w14:paraId="4BF1F830" w14:textId="77777777" w:rsidR="00945655" w:rsidRDefault="00945655">
      <w:r>
        <w:t> </w:t>
      </w:r>
    </w:p>
    <w:p w14:paraId="1CCB3137" w14:textId="77777777" w:rsidR="00FE5A05" w:rsidRDefault="00FE5A05" w:rsidP="00FE5A05">
      <w:pPr>
        <w:numPr>
          <w:ilvl w:val="0"/>
          <w:numId w:val="32"/>
        </w:numPr>
      </w:pPr>
      <w:r>
        <w:t>sviluppo della fantasia e del pensiero originale</w:t>
      </w:r>
      <w:r w:rsidR="00D666C7">
        <w:t>;</w:t>
      </w:r>
    </w:p>
    <w:p w14:paraId="3A2BD469" w14:textId="77777777" w:rsidR="00945655" w:rsidRDefault="00945655">
      <w:pPr>
        <w:numPr>
          <w:ilvl w:val="0"/>
          <w:numId w:val="32"/>
        </w:numPr>
      </w:pPr>
      <w:r>
        <w:t>conosc</w:t>
      </w:r>
      <w:r w:rsidR="00D01713">
        <w:t>enza dei nuclei fondanti propri</w:t>
      </w:r>
      <w:r w:rsidR="004B77F3">
        <w:t xml:space="preserve"> delle discipline</w:t>
      </w:r>
      <w:r w:rsidR="00D666C7">
        <w:t>;</w:t>
      </w:r>
    </w:p>
    <w:p w14:paraId="3E809A49" w14:textId="77777777" w:rsidR="00945655" w:rsidRDefault="00945655">
      <w:pPr>
        <w:numPr>
          <w:ilvl w:val="0"/>
          <w:numId w:val="32"/>
        </w:numPr>
      </w:pPr>
      <w:r>
        <w:t>comprensione del senso delle informazioni comunicate</w:t>
      </w:r>
      <w:r w:rsidR="005B6100">
        <w:t>;</w:t>
      </w:r>
    </w:p>
    <w:p w14:paraId="66ABA9B3" w14:textId="77777777" w:rsidR="00945655" w:rsidRDefault="00945655">
      <w:pPr>
        <w:numPr>
          <w:ilvl w:val="0"/>
          <w:numId w:val="32"/>
        </w:numPr>
      </w:pPr>
      <w:r>
        <w:t>acquisizione delle conoscenze precedentemente acquisite in attività concrete</w:t>
      </w:r>
      <w:r w:rsidR="005B6100">
        <w:t>;</w:t>
      </w:r>
    </w:p>
    <w:p w14:paraId="629A274B" w14:textId="77777777" w:rsidR="00945655" w:rsidRDefault="00945655">
      <w:pPr>
        <w:numPr>
          <w:ilvl w:val="0"/>
          <w:numId w:val="32"/>
        </w:numPr>
      </w:pPr>
      <w:r>
        <w:t>analisi delle parti di un insieme e individuazione delle relazioni</w:t>
      </w:r>
      <w:r w:rsidR="005B6100">
        <w:t>;</w:t>
      </w:r>
    </w:p>
    <w:p w14:paraId="4EE25E55" w14:textId="77777777" w:rsidR="00945655" w:rsidRDefault="00945655">
      <w:pPr>
        <w:numPr>
          <w:ilvl w:val="0"/>
          <w:numId w:val="32"/>
        </w:numPr>
      </w:pPr>
      <w:r>
        <w:t>sintesi delle informazioni e loro organizzazione per produzioni personali</w:t>
      </w:r>
      <w:r w:rsidR="005B6100">
        <w:t>;</w:t>
      </w:r>
    </w:p>
    <w:p w14:paraId="5D49C6E8" w14:textId="77777777" w:rsidR="00945655" w:rsidRDefault="00945655">
      <w:pPr>
        <w:numPr>
          <w:ilvl w:val="0"/>
          <w:numId w:val="32"/>
        </w:numPr>
      </w:pPr>
      <w:r>
        <w:t>valutazioni delle decisioni da assumere ed assunte attraverso giudizi fondati su criteri   motivati</w:t>
      </w:r>
      <w:r w:rsidR="005B6100">
        <w:t>;</w:t>
      </w:r>
    </w:p>
    <w:p w14:paraId="72609EED" w14:textId="77777777" w:rsidR="00945655" w:rsidRDefault="00700902">
      <w:pPr>
        <w:numPr>
          <w:ilvl w:val="0"/>
          <w:numId w:val="32"/>
        </w:numPr>
      </w:pPr>
      <w:r>
        <w:t>padronanza di tutti i</w:t>
      </w:r>
      <w:r w:rsidR="00945655">
        <w:t xml:space="preserve"> mezzi espressivi</w:t>
      </w:r>
      <w:r w:rsidR="005B6100">
        <w:t>;</w:t>
      </w:r>
    </w:p>
    <w:p w14:paraId="7FBDD278" w14:textId="77777777" w:rsidR="00D666C7" w:rsidRDefault="00945655" w:rsidP="00D666C7">
      <w:pPr>
        <w:numPr>
          <w:ilvl w:val="0"/>
          <w:numId w:val="32"/>
        </w:numPr>
      </w:pPr>
      <w:r>
        <w:t xml:space="preserve"> collegamento e rielaborazione di quanto appreso</w:t>
      </w:r>
      <w:r w:rsidR="005B6100">
        <w:t>.</w:t>
      </w:r>
    </w:p>
    <w:p w14:paraId="304046D9" w14:textId="77777777" w:rsidR="00D666C7" w:rsidRDefault="00D666C7" w:rsidP="00D666C7">
      <w:pPr>
        <w:ind w:left="720"/>
      </w:pPr>
    </w:p>
    <w:p w14:paraId="2CEAB30C" w14:textId="77777777" w:rsidR="00FE5A05" w:rsidRPr="00131660" w:rsidRDefault="0088460C" w:rsidP="00D666C7">
      <w:pPr>
        <w:numPr>
          <w:ilvl w:val="0"/>
          <w:numId w:val="46"/>
        </w:numPr>
        <w:rPr>
          <w:sz w:val="28"/>
          <w:szCs w:val="28"/>
        </w:rPr>
      </w:pPr>
      <w:r w:rsidRPr="00131660">
        <w:rPr>
          <w:b/>
          <w:sz w:val="28"/>
          <w:szCs w:val="28"/>
        </w:rPr>
        <w:t>competenze</w:t>
      </w:r>
      <w:r w:rsidR="00FE5A05" w:rsidRPr="00131660">
        <w:rPr>
          <w:b/>
          <w:sz w:val="28"/>
          <w:szCs w:val="28"/>
        </w:rPr>
        <w:t xml:space="preserve"> comunicative</w:t>
      </w:r>
    </w:p>
    <w:p w14:paraId="42E3A063" w14:textId="77777777" w:rsidR="00D666C7" w:rsidRDefault="00D666C7" w:rsidP="00D666C7">
      <w:pPr>
        <w:ind w:left="720"/>
      </w:pPr>
    </w:p>
    <w:p w14:paraId="318CC551" w14:textId="77777777" w:rsidR="00D666C7" w:rsidRDefault="00D666C7" w:rsidP="00D666C7">
      <w:pPr>
        <w:numPr>
          <w:ilvl w:val="0"/>
          <w:numId w:val="37"/>
        </w:numPr>
        <w:jc w:val="both"/>
      </w:pPr>
      <w:r>
        <w:t>a</w:t>
      </w:r>
      <w:r w:rsidR="00FE5A05">
        <w:t>cquisizione di competenze comunicative nella lingua italiana</w:t>
      </w:r>
      <w:r w:rsidR="00F827A4">
        <w:t xml:space="preserve"> quale un mezzo decisivo per l’esplorazione del mondo, per l’organizzazione del pensiero e per la riflessione sull’esperienza e il sapere dell’umanità.</w:t>
      </w:r>
    </w:p>
    <w:p w14:paraId="007A759E" w14:textId="77777777" w:rsidR="00D666C7" w:rsidRDefault="00D666C7" w:rsidP="00D666C7">
      <w:pPr>
        <w:ind w:left="720"/>
        <w:jc w:val="both"/>
      </w:pPr>
    </w:p>
    <w:p w14:paraId="74FEE2EC" w14:textId="77777777" w:rsidR="00945655" w:rsidRPr="00D666C7" w:rsidRDefault="00945655" w:rsidP="00D666C7">
      <w:pPr>
        <w:numPr>
          <w:ilvl w:val="0"/>
          <w:numId w:val="37"/>
        </w:numPr>
        <w:jc w:val="both"/>
      </w:pPr>
      <w:r>
        <w:t> </w:t>
      </w:r>
      <w:r w:rsidR="0088460C" w:rsidRPr="00131660">
        <w:rPr>
          <w:b/>
          <w:sz w:val="28"/>
          <w:szCs w:val="28"/>
        </w:rPr>
        <w:t>competenze</w:t>
      </w:r>
      <w:r w:rsidR="0088460C" w:rsidRPr="00131660">
        <w:rPr>
          <w:sz w:val="28"/>
          <w:szCs w:val="28"/>
        </w:rPr>
        <w:t xml:space="preserve"> </w:t>
      </w:r>
      <w:r w:rsidRPr="00131660">
        <w:rPr>
          <w:b/>
          <w:sz w:val="28"/>
          <w:szCs w:val="28"/>
        </w:rPr>
        <w:t>relazionali trasversali</w:t>
      </w:r>
    </w:p>
    <w:p w14:paraId="71545E3C" w14:textId="77777777" w:rsidR="00D666C7" w:rsidRDefault="00D666C7"/>
    <w:p w14:paraId="4CB01BC2" w14:textId="77777777" w:rsidR="00945655" w:rsidRDefault="00D666C7">
      <w:pPr>
        <w:numPr>
          <w:ilvl w:val="0"/>
          <w:numId w:val="32"/>
        </w:numPr>
      </w:pPr>
      <w:r>
        <w:t>c</w:t>
      </w:r>
      <w:r w:rsidR="00945655">
        <w:t>ostruzione di relazioni positive di collaborazione, supporto e sostegno verso gli altri</w:t>
      </w:r>
      <w:r>
        <w:t>;</w:t>
      </w:r>
    </w:p>
    <w:p w14:paraId="1B25B3FA" w14:textId="77777777" w:rsidR="00A54A5A" w:rsidRDefault="00D666C7" w:rsidP="00A54A5A">
      <w:pPr>
        <w:numPr>
          <w:ilvl w:val="0"/>
          <w:numId w:val="32"/>
        </w:numPr>
      </w:pPr>
      <w:r>
        <w:t>a</w:t>
      </w:r>
      <w:r w:rsidR="00EC0E30">
        <w:t>cquisizione di</w:t>
      </w:r>
      <w:r w:rsidR="00A54A5A">
        <w:t xml:space="preserve"> una capacità di riflessione sui comportamenti del gruppo al fine di individuare atteggiamenti che violano la dignità della persona ed il rispetto reciproco</w:t>
      </w:r>
      <w:r>
        <w:t>;</w:t>
      </w:r>
    </w:p>
    <w:p w14:paraId="107630C6" w14:textId="77777777" w:rsidR="00A54A5A" w:rsidRDefault="00D666C7" w:rsidP="00A54A5A">
      <w:pPr>
        <w:numPr>
          <w:ilvl w:val="0"/>
          <w:numId w:val="32"/>
        </w:numPr>
      </w:pPr>
      <w:r>
        <w:t>c</w:t>
      </w:r>
      <w:r w:rsidR="00EC0E30">
        <w:t>ostruzione e sviluppo di</w:t>
      </w:r>
      <w:r w:rsidR="00A54A5A">
        <w:t xml:space="preserve"> una identità di genere nel pieno rispetto del genere opposto</w:t>
      </w:r>
      <w:r>
        <w:t>;</w:t>
      </w:r>
    </w:p>
    <w:p w14:paraId="2139E330" w14:textId="77777777" w:rsidR="00A54A5A" w:rsidRDefault="00D666C7" w:rsidP="00A54A5A">
      <w:pPr>
        <w:numPr>
          <w:ilvl w:val="0"/>
          <w:numId w:val="32"/>
        </w:numPr>
      </w:pPr>
      <w:r>
        <w:t>s</w:t>
      </w:r>
      <w:r w:rsidR="00EC0E30">
        <w:t>viluppo di</w:t>
      </w:r>
      <w:r w:rsidR="00A54A5A">
        <w:t xml:space="preserve"> una comprensione critica dei mess</w:t>
      </w:r>
      <w:r w:rsidR="00A16271">
        <w:t>aggi provenienti dalla società n</w:t>
      </w:r>
      <w:r w:rsidR="00A54A5A">
        <w:t>elle loro molteplici forme</w:t>
      </w:r>
      <w:r>
        <w:t>.</w:t>
      </w:r>
    </w:p>
    <w:p w14:paraId="44CD7850" w14:textId="77777777" w:rsidR="00A54A5A" w:rsidRDefault="00A54A5A" w:rsidP="00A54A5A">
      <w:pPr>
        <w:ind w:left="720"/>
      </w:pPr>
    </w:p>
    <w:p w14:paraId="198D60AB" w14:textId="77777777" w:rsidR="00A54A5A" w:rsidRDefault="00A54A5A" w:rsidP="00A54A5A">
      <w:pPr>
        <w:ind w:left="720"/>
      </w:pPr>
    </w:p>
    <w:p w14:paraId="5FC23E29" w14:textId="77777777" w:rsidR="00945655" w:rsidRPr="005B6100" w:rsidRDefault="005B6100">
      <w:pPr>
        <w:jc w:val="both"/>
      </w:pPr>
      <w:r w:rsidRPr="005B6100">
        <w:t xml:space="preserve">I suddetti obiettivi </w:t>
      </w:r>
      <w:r w:rsidR="00945655" w:rsidRPr="005B6100">
        <w:t xml:space="preserve">saranno scomposti in indicatori di </w:t>
      </w:r>
      <w:r w:rsidRPr="005B6100">
        <w:t>“</w:t>
      </w:r>
      <w:r w:rsidR="00945655" w:rsidRPr="005B6100">
        <w:t>comportamento</w:t>
      </w:r>
      <w:r w:rsidRPr="005B6100">
        <w:t>”</w:t>
      </w:r>
      <w:r w:rsidR="00945655" w:rsidRPr="005B6100">
        <w:t xml:space="preserve"> comuni a tutti i componenti del Consiglio di Classe </w:t>
      </w:r>
      <w:r w:rsidRPr="005B6100">
        <w:t xml:space="preserve">e </w:t>
      </w:r>
      <w:r w:rsidR="00945655" w:rsidRPr="005B6100">
        <w:t>costituiranno</w:t>
      </w:r>
      <w:r w:rsidRPr="005B6100">
        <w:t>, insieme alle altre rubriche di valutazione,</w:t>
      </w:r>
      <w:r>
        <w:t xml:space="preserve"> </w:t>
      </w:r>
      <w:r w:rsidRPr="005B6100">
        <w:t>degli elementi fondamentali che aiuteranno</w:t>
      </w:r>
      <w:r>
        <w:t>,</w:t>
      </w:r>
      <w:r w:rsidRPr="005B6100">
        <w:t xml:space="preserve"> indubbiamente</w:t>
      </w:r>
      <w:r>
        <w:t>,</w:t>
      </w:r>
      <w:r w:rsidRPr="005B6100">
        <w:t xml:space="preserve"> ad avere un quadro globale della situazione didattica ed educativa di ogni singolo allievo. </w:t>
      </w:r>
    </w:p>
    <w:p w14:paraId="39D79405" w14:textId="77777777" w:rsidR="00945655" w:rsidRDefault="00945655"/>
    <w:p w14:paraId="1E565797" w14:textId="77777777" w:rsidR="00945655" w:rsidRDefault="00945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967"/>
        <w:gridCol w:w="6520"/>
      </w:tblGrid>
      <w:tr w:rsidR="00945655" w14:paraId="6D5AE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</w:tcPr>
          <w:p w14:paraId="716AF22D" w14:textId="77777777" w:rsidR="00945655" w:rsidRPr="000A7863" w:rsidRDefault="000A7863">
            <w:pPr>
              <w:rPr>
                <w:b/>
                <w:bCs/>
                <w:sz w:val="20"/>
              </w:rPr>
            </w:pPr>
            <w:r w:rsidRPr="000A7863">
              <w:rPr>
                <w:b/>
                <w:bCs/>
                <w:sz w:val="20"/>
              </w:rPr>
              <w:t>C</w:t>
            </w:r>
            <w:r w:rsidR="00945655" w:rsidRPr="000A7863">
              <w:rPr>
                <w:b/>
                <w:bCs/>
                <w:sz w:val="20"/>
              </w:rPr>
              <w:t>apacità</w:t>
            </w:r>
          </w:p>
        </w:tc>
        <w:tc>
          <w:tcPr>
            <w:tcW w:w="8487" w:type="dxa"/>
            <w:gridSpan w:val="2"/>
          </w:tcPr>
          <w:p w14:paraId="2ED99CA3" w14:textId="77777777" w:rsidR="00945655" w:rsidRPr="000A7863" w:rsidRDefault="00945655">
            <w:pPr>
              <w:rPr>
                <w:b/>
                <w:bCs/>
                <w:sz w:val="20"/>
              </w:rPr>
            </w:pPr>
            <w:r w:rsidRPr="000A7863">
              <w:rPr>
                <w:b/>
                <w:bCs/>
                <w:sz w:val="20"/>
              </w:rPr>
              <w:t xml:space="preserve">                Indicatori</w:t>
            </w:r>
          </w:p>
        </w:tc>
      </w:tr>
      <w:tr w:rsidR="00945655" w14:paraId="46492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 w:val="restart"/>
          </w:tcPr>
          <w:p w14:paraId="54A137F7" w14:textId="77777777" w:rsidR="00945655" w:rsidRDefault="00945655">
            <w:pPr>
              <w:rPr>
                <w:sz w:val="20"/>
              </w:rPr>
            </w:pPr>
          </w:p>
          <w:p w14:paraId="47ECDE44" w14:textId="77777777" w:rsidR="00945655" w:rsidRDefault="00945655">
            <w:pPr>
              <w:rPr>
                <w:sz w:val="20"/>
              </w:rPr>
            </w:pPr>
          </w:p>
          <w:p w14:paraId="6517A0E1" w14:textId="77777777" w:rsidR="00945655" w:rsidRDefault="00945655">
            <w:pPr>
              <w:rPr>
                <w:sz w:val="20"/>
              </w:rPr>
            </w:pPr>
          </w:p>
          <w:p w14:paraId="5683D132" w14:textId="77777777" w:rsidR="00945655" w:rsidRDefault="00945655">
            <w:pPr>
              <w:rPr>
                <w:sz w:val="20"/>
              </w:rPr>
            </w:pPr>
          </w:p>
          <w:p w14:paraId="19FD55DD" w14:textId="77777777" w:rsidR="00945655" w:rsidRDefault="00945655">
            <w:pPr>
              <w:rPr>
                <w:sz w:val="20"/>
              </w:rPr>
            </w:pPr>
          </w:p>
          <w:p w14:paraId="26D3CBF0" w14:textId="77777777" w:rsidR="00131660" w:rsidRPr="00131660" w:rsidRDefault="00131660">
            <w:pPr>
              <w:rPr>
                <w:b/>
                <w:bCs/>
                <w:color w:val="0070C0"/>
                <w:sz w:val="20"/>
              </w:rPr>
            </w:pPr>
            <w:r w:rsidRPr="00131660">
              <w:rPr>
                <w:b/>
                <w:bCs/>
                <w:color w:val="0070C0"/>
                <w:sz w:val="20"/>
              </w:rPr>
              <w:t>Capacità</w:t>
            </w:r>
          </w:p>
          <w:p w14:paraId="2643890F" w14:textId="77777777" w:rsidR="00945655" w:rsidRPr="00131660" w:rsidRDefault="00945655">
            <w:pPr>
              <w:rPr>
                <w:b/>
                <w:bCs/>
                <w:color w:val="0070C0"/>
                <w:sz w:val="20"/>
              </w:rPr>
            </w:pPr>
            <w:r w:rsidRPr="00131660">
              <w:rPr>
                <w:b/>
                <w:bCs/>
                <w:color w:val="0070C0"/>
                <w:sz w:val="20"/>
              </w:rPr>
              <w:t>cognitive trasversali</w:t>
            </w:r>
          </w:p>
          <w:p w14:paraId="07EDDA3F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4ADA558A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131660">
              <w:rPr>
                <w:sz w:val="20"/>
              </w:rPr>
              <w:t>A</w:t>
            </w:r>
            <w:r>
              <w:rPr>
                <w:sz w:val="20"/>
              </w:rPr>
              <w:t>nalisi- sintesi</w:t>
            </w:r>
          </w:p>
        </w:tc>
        <w:tc>
          <w:tcPr>
            <w:tcW w:w="6520" w:type="dxa"/>
          </w:tcPr>
          <w:p w14:paraId="351060E1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Acquisizione dei contenuti disciplinari supportata dalla conoscenza di termini, fatti, regole, principi, teorie, strutture.</w:t>
            </w:r>
          </w:p>
          <w:p w14:paraId="50617818" w14:textId="77777777" w:rsidR="00945655" w:rsidRDefault="00945655">
            <w:pPr>
              <w:rPr>
                <w:sz w:val="20"/>
              </w:rPr>
            </w:pPr>
          </w:p>
        </w:tc>
      </w:tr>
      <w:tr w:rsidR="00945655" w14:paraId="385667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/>
          </w:tcPr>
          <w:p w14:paraId="7E8AFA90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34BB5522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Soluzione dei problemi</w:t>
            </w:r>
          </w:p>
        </w:tc>
        <w:tc>
          <w:tcPr>
            <w:tcW w:w="6520" w:type="dxa"/>
          </w:tcPr>
          <w:p w14:paraId="11BDC5B5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Comprensione del senso di una informazione e capacità di trasformare con modi e metodi adeguati ai vari ambiti disciplinari (come trasposizione, traduzione, interpretazione, rielaborazione, estrapolazione) l’applicazione di principi e regole per risolvere problemi</w:t>
            </w:r>
          </w:p>
        </w:tc>
      </w:tr>
      <w:tr w:rsidR="00945655" w14:paraId="5CD25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/>
          </w:tcPr>
          <w:p w14:paraId="65D71706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079B3F10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Flessibilità-Creatività</w:t>
            </w:r>
          </w:p>
        </w:tc>
        <w:tc>
          <w:tcPr>
            <w:tcW w:w="6520" w:type="dxa"/>
          </w:tcPr>
          <w:p w14:paraId="69CF0248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Capacità di cogliere il mutare delle situazioni adattando il proprio comportamento allo scopo di cogliere opportunità o di raggiungere l’obiettivo prefissato.</w:t>
            </w:r>
          </w:p>
          <w:p w14:paraId="45976A35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Capacità di far uso di quanto conosciuto per ricercare soluzioni originali ed efficaci, non riferite a schemi tradizionali o già adottati, restando in sintonia con gli obiettivi da perseguire.</w:t>
            </w:r>
          </w:p>
        </w:tc>
      </w:tr>
      <w:tr w:rsidR="00945655" w14:paraId="3B4082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 w:val="restart"/>
          </w:tcPr>
          <w:p w14:paraId="0D290945" w14:textId="77777777" w:rsidR="00945655" w:rsidRPr="00131660" w:rsidRDefault="00945655">
            <w:pPr>
              <w:rPr>
                <w:b/>
                <w:bCs/>
                <w:color w:val="0070C0"/>
                <w:sz w:val="20"/>
              </w:rPr>
            </w:pPr>
            <w:r w:rsidRPr="00131660">
              <w:rPr>
                <w:b/>
                <w:bCs/>
                <w:color w:val="0070C0"/>
                <w:sz w:val="20"/>
              </w:rPr>
              <w:t>Capacità emozionali</w:t>
            </w:r>
          </w:p>
          <w:p w14:paraId="7A555AA1" w14:textId="77777777" w:rsidR="00945655" w:rsidRDefault="00945655">
            <w:pPr>
              <w:rPr>
                <w:sz w:val="20"/>
              </w:rPr>
            </w:pPr>
          </w:p>
          <w:p w14:paraId="3782C607" w14:textId="77777777" w:rsidR="00945655" w:rsidRDefault="00945655">
            <w:pPr>
              <w:rPr>
                <w:sz w:val="20"/>
              </w:rPr>
            </w:pPr>
          </w:p>
          <w:p w14:paraId="2EF3D7FB" w14:textId="77777777" w:rsidR="00945655" w:rsidRDefault="00945655">
            <w:pPr>
              <w:rPr>
                <w:sz w:val="20"/>
              </w:rPr>
            </w:pPr>
          </w:p>
          <w:p w14:paraId="5BB17F10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43648292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Stabilità Emotiva</w:t>
            </w:r>
          </w:p>
        </w:tc>
        <w:tc>
          <w:tcPr>
            <w:tcW w:w="6520" w:type="dxa"/>
          </w:tcPr>
          <w:p w14:paraId="01F1FB40" w14:textId="77777777" w:rsidR="00945655" w:rsidRDefault="00945655">
            <w:pPr>
              <w:shd w:val="clear" w:color="auto" w:fill="FFFFFF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Stabilità della prestazione in condizioni di difficoltà e conflitto, tramite l’autocontrollo e reazioni lucide ed equilibrate, senso di responsabilità verso le persone, le regole, il materiale  </w:t>
            </w:r>
          </w:p>
        </w:tc>
      </w:tr>
      <w:tr w:rsidR="00945655" w14:paraId="4AB7BDBF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222" w:type="dxa"/>
            <w:vMerge/>
          </w:tcPr>
          <w:p w14:paraId="34D8173E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6100843B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Gestione dei conflitti</w:t>
            </w:r>
          </w:p>
        </w:tc>
        <w:tc>
          <w:tcPr>
            <w:tcW w:w="6520" w:type="dxa"/>
          </w:tcPr>
          <w:p w14:paraId="6BDDBC0C" w14:textId="77777777" w:rsidR="00945655" w:rsidRDefault="00945655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Capacità di affrontare e tenere sotto controllo situazioni che originano contrasti all’interno dei gruppi e tensioni nei rapporti interpersonali</w:t>
            </w:r>
          </w:p>
          <w:p w14:paraId="348418CA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Socializzazione con gli altri, singoli o gruppo</w:t>
            </w:r>
          </w:p>
        </w:tc>
      </w:tr>
      <w:tr w:rsidR="00945655" w14:paraId="1BB328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 w:val="restart"/>
          </w:tcPr>
          <w:p w14:paraId="05F7235B" w14:textId="77777777" w:rsidR="00945655" w:rsidRPr="00131660" w:rsidRDefault="00131660">
            <w:pPr>
              <w:rPr>
                <w:b/>
                <w:bCs/>
                <w:color w:val="0070C0"/>
                <w:sz w:val="20"/>
              </w:rPr>
            </w:pPr>
            <w:r w:rsidRPr="00131660">
              <w:rPr>
                <w:b/>
                <w:bCs/>
                <w:color w:val="0070C0"/>
                <w:sz w:val="20"/>
              </w:rPr>
              <w:t>Capacità gestionali</w:t>
            </w:r>
          </w:p>
          <w:p w14:paraId="7513FACD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1A8972C7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Programmazione/ Organizzazione</w:t>
            </w:r>
          </w:p>
        </w:tc>
        <w:tc>
          <w:tcPr>
            <w:tcW w:w="6520" w:type="dxa"/>
          </w:tcPr>
          <w:p w14:paraId="2604E9C7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Partecipazione alla vita scolastica, presenza attiva in classe, puntualità nell’esecuzione dei propri compiti a scuola e a casa.</w:t>
            </w:r>
          </w:p>
          <w:p w14:paraId="25893496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Metodo di lavoro inteso come ordine, possesso del materiale didattico, concentrazione, attenzione. Capacità di predefinire le attività da svolgere tramite le risorse disponibili, per il raggiungimento di uno o più obiettivi in funzione della variabile tempo</w:t>
            </w:r>
          </w:p>
        </w:tc>
      </w:tr>
      <w:tr w:rsidR="00945655" w14:paraId="7BFB76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/>
          </w:tcPr>
          <w:p w14:paraId="431DC23A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67B10402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Controllo/ Decisione</w:t>
            </w:r>
          </w:p>
        </w:tc>
        <w:tc>
          <w:tcPr>
            <w:tcW w:w="6520" w:type="dxa"/>
          </w:tcPr>
          <w:p w14:paraId="0CF3B1DF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Capacità di individuare i punti essenziali dei fenomeni per verificare le relazioni, le attività svolte, i risultati da conseguire, al fine di garantire la rispondenza tra attese e avvenimenti</w:t>
            </w:r>
            <w:r w:rsidR="006F3741">
              <w:rPr>
                <w:sz w:val="20"/>
              </w:rPr>
              <w:t xml:space="preserve">. </w:t>
            </w:r>
            <w:r>
              <w:rPr>
                <w:sz w:val="20"/>
              </w:rPr>
              <w:t>Capacità di scegliere tra diverse alternative con ponderatezza, lucidità, tempestività, in condizioni di incertezza, carenza, complessità</w:t>
            </w:r>
          </w:p>
        </w:tc>
      </w:tr>
      <w:tr w:rsidR="00945655" w14:paraId="1430B1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  <w:vMerge/>
          </w:tcPr>
          <w:p w14:paraId="78EF99B7" w14:textId="77777777" w:rsidR="00945655" w:rsidRDefault="00945655">
            <w:pPr>
              <w:rPr>
                <w:sz w:val="20"/>
              </w:rPr>
            </w:pPr>
          </w:p>
        </w:tc>
        <w:tc>
          <w:tcPr>
            <w:tcW w:w="1967" w:type="dxa"/>
          </w:tcPr>
          <w:p w14:paraId="1AE8F77F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Orientamento ai risultati</w:t>
            </w:r>
          </w:p>
        </w:tc>
        <w:tc>
          <w:tcPr>
            <w:tcW w:w="6520" w:type="dxa"/>
          </w:tcPr>
          <w:p w14:paraId="766B79E8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Capacità di indirizzare costantemente la propri</w:t>
            </w:r>
            <w:r w:rsidR="006F3741">
              <w:rPr>
                <w:sz w:val="20"/>
              </w:rPr>
              <w:t>a</w:t>
            </w:r>
            <w:r>
              <w:rPr>
                <w:sz w:val="20"/>
              </w:rPr>
              <w:t xml:space="preserve"> attività al conseguimento degli obiettivi assegnati fornendo un livello di prestazione coerente alla natura e all’importanza degli stessi</w:t>
            </w:r>
          </w:p>
        </w:tc>
      </w:tr>
      <w:tr w:rsidR="00945655" w14:paraId="5DD63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dxa"/>
          </w:tcPr>
          <w:p w14:paraId="2B03CA7C" w14:textId="77777777" w:rsidR="00945655" w:rsidRPr="00131660" w:rsidRDefault="00131660" w:rsidP="00131660">
            <w:pPr>
              <w:rPr>
                <w:b/>
                <w:bCs/>
                <w:color w:val="0070C0"/>
                <w:sz w:val="20"/>
              </w:rPr>
            </w:pPr>
            <w:r w:rsidRPr="00131660">
              <w:rPr>
                <w:b/>
                <w:bCs/>
                <w:color w:val="0070C0"/>
                <w:sz w:val="20"/>
              </w:rPr>
              <w:t>Capacità relazionali trasversali</w:t>
            </w:r>
          </w:p>
        </w:tc>
        <w:tc>
          <w:tcPr>
            <w:tcW w:w="1967" w:type="dxa"/>
          </w:tcPr>
          <w:p w14:paraId="4B7BBD54" w14:textId="77777777" w:rsidR="00945655" w:rsidRDefault="00945655">
            <w:pPr>
              <w:rPr>
                <w:sz w:val="20"/>
              </w:rPr>
            </w:pPr>
            <w:r>
              <w:rPr>
                <w:sz w:val="20"/>
              </w:rPr>
              <w:t>Efficacia Interpersonale</w:t>
            </w:r>
          </w:p>
        </w:tc>
        <w:tc>
          <w:tcPr>
            <w:tcW w:w="6520" w:type="dxa"/>
          </w:tcPr>
          <w:p w14:paraId="651B27E4" w14:textId="77777777" w:rsidR="00945655" w:rsidRDefault="00945655">
            <w:pPr>
              <w:jc w:val="both"/>
              <w:rPr>
                <w:sz w:val="20"/>
              </w:rPr>
            </w:pPr>
            <w:r>
              <w:rPr>
                <w:sz w:val="20"/>
              </w:rPr>
              <w:t>Capacità di comprendere le percezioni, i bisogni, gli atteggiamenti degli altri e interagirvi in modo costruttivo</w:t>
            </w:r>
          </w:p>
        </w:tc>
      </w:tr>
    </w:tbl>
    <w:p w14:paraId="7D14E31C" w14:textId="77777777" w:rsidR="00945655" w:rsidRDefault="00945655">
      <w:pPr>
        <w:jc w:val="both"/>
        <w:rPr>
          <w:b/>
        </w:rPr>
      </w:pPr>
    </w:p>
    <w:p w14:paraId="255999B7" w14:textId="77777777" w:rsidR="00945655" w:rsidRDefault="00945655" w:rsidP="005B6100"/>
    <w:p w14:paraId="796AD4B9" w14:textId="77777777" w:rsidR="00945655" w:rsidRDefault="00945655">
      <w:pPr>
        <w:jc w:val="both"/>
        <w:rPr>
          <w:b/>
        </w:rPr>
      </w:pPr>
    </w:p>
    <w:p w14:paraId="126FB5D8" w14:textId="77777777" w:rsidR="00945655" w:rsidRDefault="00945655">
      <w:pPr>
        <w:rPr>
          <w:b/>
        </w:rPr>
      </w:pPr>
    </w:p>
    <w:p w14:paraId="629FE407" w14:textId="77777777" w:rsidR="00945655" w:rsidRDefault="00945655">
      <w:pPr>
        <w:rPr>
          <w:b/>
        </w:rPr>
      </w:pPr>
    </w:p>
    <w:p w14:paraId="2AFBC21A" w14:textId="77777777" w:rsidR="00945655" w:rsidRDefault="00945655">
      <w:pPr>
        <w:numPr>
          <w:ilvl w:val="0"/>
          <w:numId w:val="29"/>
        </w:numPr>
        <w:rPr>
          <w:b/>
        </w:rPr>
      </w:pPr>
      <w:r>
        <w:rPr>
          <w:b/>
        </w:rPr>
        <w:t>ATTIVITA’ PROGRAMMATE</w:t>
      </w:r>
    </w:p>
    <w:p w14:paraId="175225F5" w14:textId="77777777" w:rsidR="00263C6E" w:rsidRDefault="00263C6E" w:rsidP="00263C6E">
      <w:pPr>
        <w:ind w:left="720"/>
        <w:rPr>
          <w:b/>
        </w:rPr>
      </w:pPr>
    </w:p>
    <w:p w14:paraId="4586D88F" w14:textId="77777777" w:rsidR="00945655" w:rsidRPr="00263C6E" w:rsidRDefault="00945655">
      <w:pPr>
        <w:rPr>
          <w:bCs/>
        </w:rPr>
      </w:pPr>
      <w:r w:rsidRPr="00263C6E">
        <w:rPr>
          <w:bCs/>
        </w:rPr>
        <w:t>Il consiglio di classe ha previsto le seguenti attività</w:t>
      </w:r>
      <w:r w:rsidR="000A7863">
        <w:rPr>
          <w:bCs/>
        </w:rPr>
        <w:t>:</w:t>
      </w:r>
      <w:r w:rsidRPr="00263C6E">
        <w:rPr>
          <w:bCs/>
        </w:rPr>
        <w:t xml:space="preserve"> </w:t>
      </w:r>
    </w:p>
    <w:p w14:paraId="612EB466" w14:textId="77777777" w:rsidR="00945655" w:rsidRDefault="00945655">
      <w:pPr>
        <w:rPr>
          <w:b/>
        </w:rPr>
      </w:pPr>
    </w:p>
    <w:p w14:paraId="57CB8DB6" w14:textId="77777777" w:rsidR="00945655" w:rsidRDefault="00945655">
      <w:pPr>
        <w:ind w:left="360"/>
        <w:jc w:val="center"/>
        <w:rPr>
          <w:b/>
          <w:smallCaps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5812"/>
      </w:tblGrid>
      <w:tr w:rsidR="00945655" w14:paraId="25694887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0" w:type="dxa"/>
          </w:tcPr>
          <w:p w14:paraId="37086518" w14:textId="77777777" w:rsidR="00945655" w:rsidRDefault="00945655">
            <w:pPr>
              <w:autoSpaceDE w:val="0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5812" w:type="dxa"/>
          </w:tcPr>
          <w:p w14:paraId="581B2BB9" w14:textId="77777777" w:rsidR="00945655" w:rsidRDefault="009456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945655" w14:paraId="287E821F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/>
        </w:trPr>
        <w:tc>
          <w:tcPr>
            <w:tcW w:w="3520" w:type="dxa"/>
          </w:tcPr>
          <w:p w14:paraId="5310213C" w14:textId="77777777" w:rsidR="00945655" w:rsidRDefault="00945655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progetti curricolari </w:t>
            </w:r>
          </w:p>
          <w:p w14:paraId="2CD7CB7F" w14:textId="77777777" w:rsidR="00945655" w:rsidRDefault="00945655">
            <w:pPr>
              <w:rPr>
                <w:i/>
                <w:color w:val="000000"/>
              </w:rPr>
            </w:pPr>
            <w:r>
              <w:rPr>
                <w:b/>
                <w:smallCaps/>
              </w:rPr>
              <w:t>(legati alla partecipazione a concorsi)</w:t>
            </w:r>
          </w:p>
        </w:tc>
        <w:tc>
          <w:tcPr>
            <w:tcW w:w="5812" w:type="dxa"/>
          </w:tcPr>
          <w:p w14:paraId="6DA692A9" w14:textId="77777777" w:rsidR="00945655" w:rsidRDefault="00945655">
            <w:pPr>
              <w:snapToGrid w:val="0"/>
              <w:jc w:val="both"/>
            </w:pPr>
          </w:p>
          <w:p w14:paraId="2A556132" w14:textId="77777777" w:rsidR="00945655" w:rsidRDefault="00945655">
            <w:pPr>
              <w:snapToGrid w:val="0"/>
              <w:jc w:val="both"/>
            </w:pPr>
          </w:p>
        </w:tc>
      </w:tr>
      <w:tr w:rsidR="00945655" w14:paraId="06583E6D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3520" w:type="dxa"/>
          </w:tcPr>
          <w:p w14:paraId="1852B9A1" w14:textId="77777777" w:rsidR="00945655" w:rsidRDefault="00945655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progetti curricolari </w:t>
            </w:r>
          </w:p>
          <w:p w14:paraId="38A80B36" w14:textId="77777777" w:rsidR="00945655" w:rsidRDefault="004B77F3">
            <w:pPr>
              <w:rPr>
                <w:color w:val="000000"/>
              </w:rPr>
            </w:pPr>
            <w:r>
              <w:rPr>
                <w:b/>
                <w:smallCaps/>
              </w:rPr>
              <w:t xml:space="preserve">(legati a </w:t>
            </w:r>
            <w:r w:rsidR="00945655">
              <w:rPr>
                <w:b/>
                <w:smallCaps/>
              </w:rPr>
              <w:t>manifestazioni)</w:t>
            </w:r>
          </w:p>
        </w:tc>
        <w:tc>
          <w:tcPr>
            <w:tcW w:w="5812" w:type="dxa"/>
          </w:tcPr>
          <w:p w14:paraId="21C2F986" w14:textId="77777777" w:rsidR="00945655" w:rsidRDefault="00945655" w:rsidP="00263C6E">
            <w:pPr>
              <w:snapToGrid w:val="0"/>
              <w:jc w:val="both"/>
            </w:pPr>
          </w:p>
          <w:p w14:paraId="4FEB5A87" w14:textId="77777777" w:rsidR="00945655" w:rsidRDefault="00945655">
            <w:pPr>
              <w:snapToGrid w:val="0"/>
              <w:jc w:val="both"/>
            </w:pPr>
          </w:p>
          <w:p w14:paraId="12FCC683" w14:textId="77777777" w:rsidR="00945655" w:rsidRDefault="00945655">
            <w:pPr>
              <w:snapToGrid w:val="0"/>
              <w:jc w:val="both"/>
            </w:pPr>
          </w:p>
        </w:tc>
      </w:tr>
      <w:tr w:rsidR="00945655" w14:paraId="30D3665D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3520" w:type="dxa"/>
          </w:tcPr>
          <w:p w14:paraId="025F7CDF" w14:textId="77777777" w:rsidR="00945655" w:rsidRDefault="006D741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attività e progetti extracurriculari</w:t>
            </w:r>
          </w:p>
        </w:tc>
        <w:tc>
          <w:tcPr>
            <w:tcW w:w="5812" w:type="dxa"/>
          </w:tcPr>
          <w:p w14:paraId="24461D01" w14:textId="77777777" w:rsidR="00945655" w:rsidRDefault="00945655" w:rsidP="00263C6E">
            <w:pPr>
              <w:snapToGrid w:val="0"/>
              <w:jc w:val="both"/>
            </w:pPr>
          </w:p>
        </w:tc>
      </w:tr>
      <w:tr w:rsidR="00945655" w14:paraId="542ED7C3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3520" w:type="dxa"/>
          </w:tcPr>
          <w:p w14:paraId="390AD4B4" w14:textId="77777777" w:rsidR="00945655" w:rsidRDefault="00263C6E">
            <w:pPr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Attività </w:t>
            </w:r>
            <w:r w:rsidR="006D7414">
              <w:rPr>
                <w:b/>
                <w:smallCaps/>
              </w:rPr>
              <w:t xml:space="preserve">curriculari </w:t>
            </w:r>
            <w:r>
              <w:rPr>
                <w:b/>
                <w:smallCaps/>
              </w:rPr>
              <w:t>legate all’ampliamento dell’offerta formativa</w:t>
            </w:r>
          </w:p>
        </w:tc>
        <w:tc>
          <w:tcPr>
            <w:tcW w:w="5812" w:type="dxa"/>
          </w:tcPr>
          <w:p w14:paraId="6F8ECBD7" w14:textId="77777777" w:rsidR="00945655" w:rsidRDefault="00945655" w:rsidP="00263C6E">
            <w:pPr>
              <w:snapToGrid w:val="0"/>
              <w:jc w:val="both"/>
            </w:pPr>
          </w:p>
        </w:tc>
      </w:tr>
      <w:tr w:rsidR="00945655" w14:paraId="2677B690" w14:textId="77777777" w:rsidTr="006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3520" w:type="dxa"/>
          </w:tcPr>
          <w:p w14:paraId="241839F8" w14:textId="77777777" w:rsidR="00945655" w:rsidRDefault="0094565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giornate commemorative</w:t>
            </w:r>
          </w:p>
        </w:tc>
        <w:tc>
          <w:tcPr>
            <w:tcW w:w="5812" w:type="dxa"/>
          </w:tcPr>
          <w:p w14:paraId="5074A8AC" w14:textId="77777777" w:rsidR="00945655" w:rsidRDefault="00945655" w:rsidP="006D7414">
            <w:pPr>
              <w:snapToGrid w:val="0"/>
              <w:jc w:val="both"/>
            </w:pPr>
          </w:p>
        </w:tc>
      </w:tr>
    </w:tbl>
    <w:p w14:paraId="59A37140" w14:textId="77777777" w:rsidR="00945655" w:rsidRDefault="00945655">
      <w:pPr>
        <w:ind w:left="360"/>
        <w:jc w:val="center"/>
        <w:rPr>
          <w:b/>
          <w:smallCaps/>
        </w:rPr>
      </w:pPr>
    </w:p>
    <w:p w14:paraId="6E3C9444" w14:textId="77777777" w:rsidR="00945655" w:rsidRDefault="00945655"/>
    <w:p w14:paraId="2510E3C0" w14:textId="77777777" w:rsidR="00945655" w:rsidRDefault="00945655" w:rsidP="004B77F3">
      <w:pPr>
        <w:jc w:val="both"/>
        <w:rPr>
          <w:bCs/>
        </w:rPr>
      </w:pPr>
      <w:r w:rsidRPr="000A7863">
        <w:rPr>
          <w:bCs/>
        </w:rPr>
        <w:t>Ai fini</w:t>
      </w:r>
      <w:r>
        <w:rPr>
          <w:b/>
        </w:rPr>
        <w:t xml:space="preserve"> </w:t>
      </w:r>
      <w:r w:rsidRPr="000A7863">
        <w:rPr>
          <w:bCs/>
        </w:rPr>
        <w:t>dell’orientamento e della continuità sono</w:t>
      </w:r>
      <w:r w:rsidR="007D67E8" w:rsidRPr="000A7863">
        <w:rPr>
          <w:bCs/>
        </w:rPr>
        <w:t xml:space="preserve"> previste le seguenti attività</w:t>
      </w:r>
      <w:r w:rsidR="00263C6E" w:rsidRPr="000A7863">
        <w:rPr>
          <w:bCs/>
        </w:rPr>
        <w:t>:</w:t>
      </w:r>
    </w:p>
    <w:p w14:paraId="13FDF7B9" w14:textId="77777777" w:rsidR="004D4735" w:rsidRPr="000A7863" w:rsidRDefault="004D4735" w:rsidP="004B77F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525D0" w14:textId="77777777" w:rsidR="001951D0" w:rsidRDefault="001951D0" w:rsidP="001951D0"/>
    <w:p w14:paraId="7358597A" w14:textId="77777777" w:rsidR="00945655" w:rsidRDefault="00945655">
      <w:pPr>
        <w:rPr>
          <w:b/>
        </w:rPr>
      </w:pPr>
    </w:p>
    <w:p w14:paraId="1F6D9103" w14:textId="77777777" w:rsidR="00945655" w:rsidRDefault="000A7863">
      <w:pPr>
        <w:rPr>
          <w:bCs/>
        </w:rPr>
      </w:pPr>
      <w:r w:rsidRPr="000A7863">
        <w:rPr>
          <w:bCs/>
        </w:rPr>
        <w:t xml:space="preserve">Ulteriori attività ritenute significative </w:t>
      </w:r>
      <w:r w:rsidR="00945655" w:rsidRPr="000A7863">
        <w:rPr>
          <w:bCs/>
        </w:rPr>
        <w:t>per la crescita culturale ed umana degli allievi:</w:t>
      </w:r>
    </w:p>
    <w:p w14:paraId="4960E4F3" w14:textId="77777777" w:rsidR="004D4735" w:rsidRPr="004D4735" w:rsidRDefault="004D4735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C1559" w14:textId="77777777" w:rsidR="00945655" w:rsidRDefault="00945655">
      <w:pPr>
        <w:rPr>
          <w:b/>
        </w:rPr>
      </w:pPr>
    </w:p>
    <w:p w14:paraId="0D0BAD5C" w14:textId="77777777" w:rsidR="00945655" w:rsidRDefault="00945655">
      <w:pPr>
        <w:numPr>
          <w:ilvl w:val="0"/>
          <w:numId w:val="29"/>
        </w:numPr>
        <w:rPr>
          <w:b/>
        </w:rPr>
      </w:pPr>
      <w:r>
        <w:rPr>
          <w:b/>
        </w:rPr>
        <w:t xml:space="preserve">METODOLOGIE </w:t>
      </w:r>
      <w:r w:rsidR="000A7863">
        <w:rPr>
          <w:b/>
        </w:rPr>
        <w:t>di INSEGNAMENTO</w:t>
      </w:r>
    </w:p>
    <w:p w14:paraId="1406547A" w14:textId="77777777" w:rsidR="00945655" w:rsidRDefault="00945655"/>
    <w:p w14:paraId="51E38CAF" w14:textId="77777777" w:rsidR="00263C6E" w:rsidRDefault="00945655" w:rsidP="001951D0">
      <w:r>
        <w:t>L’attività didattica</w:t>
      </w:r>
      <w:r w:rsidR="00263C6E">
        <w:t>, nel suo complesso,</w:t>
      </w:r>
      <w:r>
        <w:t xml:space="preserve"> tenendo conto del particolare livello di sviluppo degli alunni, si servirà dei seguenti metodi:</w:t>
      </w:r>
    </w:p>
    <w:p w14:paraId="2198F08A" w14:textId="77777777" w:rsidR="00263C6E" w:rsidRDefault="00263C6E" w:rsidP="001951D0">
      <w:pPr>
        <w:numPr>
          <w:ilvl w:val="0"/>
          <w:numId w:val="47"/>
        </w:numPr>
      </w:pPr>
      <w:r>
        <w:t>Lezione frontale</w:t>
      </w:r>
    </w:p>
    <w:p w14:paraId="0350A53E" w14:textId="77777777" w:rsidR="00263C6E" w:rsidRDefault="00263C6E" w:rsidP="001951D0">
      <w:pPr>
        <w:numPr>
          <w:ilvl w:val="0"/>
          <w:numId w:val="47"/>
        </w:numPr>
      </w:pPr>
      <w:r>
        <w:t>Lezione dialogata e partecipata</w:t>
      </w:r>
    </w:p>
    <w:p w14:paraId="47DFFD76" w14:textId="77777777" w:rsidR="00263C6E" w:rsidRDefault="00263C6E" w:rsidP="001951D0">
      <w:pPr>
        <w:numPr>
          <w:ilvl w:val="0"/>
          <w:numId w:val="47"/>
        </w:numPr>
      </w:pPr>
      <w:r>
        <w:t xml:space="preserve">Peer tutoring </w:t>
      </w:r>
    </w:p>
    <w:p w14:paraId="770B6BB6" w14:textId="77777777" w:rsidR="00263C6E" w:rsidRDefault="00263C6E" w:rsidP="001951D0">
      <w:pPr>
        <w:numPr>
          <w:ilvl w:val="0"/>
          <w:numId w:val="47"/>
        </w:numPr>
      </w:pPr>
      <w:r>
        <w:t>Peer to peer</w:t>
      </w:r>
    </w:p>
    <w:p w14:paraId="0C301FC7" w14:textId="77777777" w:rsidR="00263C6E" w:rsidRDefault="00263C6E" w:rsidP="001951D0">
      <w:pPr>
        <w:numPr>
          <w:ilvl w:val="0"/>
          <w:numId w:val="47"/>
        </w:numPr>
      </w:pPr>
      <w:r>
        <w:t>Attività laboratoriale</w:t>
      </w:r>
    </w:p>
    <w:p w14:paraId="2D3FD61B" w14:textId="77777777" w:rsidR="00263C6E" w:rsidRDefault="00263C6E" w:rsidP="001951D0">
      <w:pPr>
        <w:numPr>
          <w:ilvl w:val="0"/>
          <w:numId w:val="47"/>
        </w:numPr>
      </w:pPr>
      <w:r>
        <w:t>Cooperative learning</w:t>
      </w:r>
    </w:p>
    <w:p w14:paraId="0505A839" w14:textId="77777777" w:rsidR="00263C6E" w:rsidRDefault="00263C6E" w:rsidP="001951D0">
      <w:pPr>
        <w:numPr>
          <w:ilvl w:val="0"/>
          <w:numId w:val="47"/>
        </w:numPr>
      </w:pPr>
      <w:proofErr w:type="spellStart"/>
      <w:r>
        <w:t>Flipped</w:t>
      </w:r>
      <w:proofErr w:type="spellEnd"/>
      <w:r>
        <w:t xml:space="preserve"> </w:t>
      </w:r>
      <w:proofErr w:type="spellStart"/>
      <w:r>
        <w:t>classro</w:t>
      </w:r>
      <w:r w:rsidR="006D7414">
        <w:t>om</w:t>
      </w:r>
      <w:proofErr w:type="spellEnd"/>
    </w:p>
    <w:p w14:paraId="45134116" w14:textId="77777777" w:rsidR="00263C6E" w:rsidRDefault="00263C6E" w:rsidP="001951D0">
      <w:pPr>
        <w:numPr>
          <w:ilvl w:val="0"/>
          <w:numId w:val="47"/>
        </w:numPr>
      </w:pPr>
      <w:r>
        <w:t>Discussioni e riflessioni guidate</w:t>
      </w:r>
    </w:p>
    <w:p w14:paraId="0EB4D38B" w14:textId="77777777" w:rsidR="00263C6E" w:rsidRDefault="00263C6E" w:rsidP="001951D0">
      <w:pPr>
        <w:numPr>
          <w:ilvl w:val="0"/>
          <w:numId w:val="47"/>
        </w:numPr>
      </w:pPr>
      <w:r>
        <w:t>Attività di studio attraverso mappe concettuali, sintesi, schemi e appunti vari</w:t>
      </w:r>
    </w:p>
    <w:p w14:paraId="4A243A36" w14:textId="77777777" w:rsidR="001951D0" w:rsidRDefault="001951D0">
      <w:pPr>
        <w:ind w:left="360"/>
      </w:pPr>
    </w:p>
    <w:p w14:paraId="6ADA04BA" w14:textId="77777777" w:rsidR="00945655" w:rsidRDefault="00945655">
      <w:r>
        <w:t xml:space="preserve">Altro </w:t>
      </w:r>
      <w:r w:rsidR="00263C6E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44EFA" w14:textId="77777777" w:rsidR="00936661" w:rsidRDefault="00936661"/>
    <w:p w14:paraId="5F86ACF4" w14:textId="77777777" w:rsidR="00263C6E" w:rsidRDefault="00263C6E">
      <w:r>
        <w:t xml:space="preserve">Da sottolineare che ogni docente procederà alla realizzazione di attività didattiche ed educative attraverso le metodologie che riterrà più opportune. </w:t>
      </w:r>
    </w:p>
    <w:p w14:paraId="4CA5E834" w14:textId="77777777" w:rsidR="00945655" w:rsidRDefault="00945655"/>
    <w:p w14:paraId="13C9EB62" w14:textId="77777777" w:rsidR="00945655" w:rsidRDefault="00945655"/>
    <w:p w14:paraId="4457D5EF" w14:textId="77777777" w:rsidR="00263C6E" w:rsidRDefault="00263C6E"/>
    <w:p w14:paraId="78B708AA" w14:textId="77777777" w:rsidR="00263C6E" w:rsidRDefault="00263C6E"/>
    <w:p w14:paraId="20D44F9B" w14:textId="77777777" w:rsidR="00263C6E" w:rsidRDefault="00945655" w:rsidP="00016A9A">
      <w:pPr>
        <w:rPr>
          <w:b/>
        </w:rPr>
      </w:pPr>
      <w:r>
        <w:rPr>
          <w:b/>
        </w:rPr>
        <w:t>Metodologie per il recupero e l’approfondimento</w:t>
      </w:r>
    </w:p>
    <w:p w14:paraId="0BFEABE1" w14:textId="77777777" w:rsidR="00016A9A" w:rsidRDefault="00016A9A" w:rsidP="00016A9A">
      <w:pPr>
        <w:rPr>
          <w:b/>
        </w:rPr>
      </w:pPr>
      <w:r>
        <w:rPr>
          <w:b/>
        </w:rPr>
        <w:t xml:space="preserve"> </w:t>
      </w:r>
    </w:p>
    <w:p w14:paraId="44147D8D" w14:textId="77777777" w:rsidR="00016A9A" w:rsidRDefault="00016A9A" w:rsidP="00016A9A">
      <w:pPr>
        <w:rPr>
          <w:bCs/>
        </w:rPr>
      </w:pPr>
      <w:r w:rsidRPr="00016A9A">
        <w:rPr>
          <w:bCs/>
        </w:rPr>
        <w:t xml:space="preserve">Per effettuare il recupero degli apprendimenti, i docenti individueranno dei momenti in itinere ed effettueranno tali attività di recupero e di potenziamento attraverso il ricorso a metodologie varie volte alla partecipazione attiva ed all’impegno degli allievi. </w:t>
      </w:r>
    </w:p>
    <w:p w14:paraId="61216782" w14:textId="77777777" w:rsidR="000A7863" w:rsidRPr="00016A9A" w:rsidRDefault="000A7863" w:rsidP="00016A9A">
      <w:pPr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CC589" w14:textId="77777777" w:rsidR="00945655" w:rsidRDefault="00945655"/>
    <w:p w14:paraId="0882F469" w14:textId="77777777" w:rsidR="00945655" w:rsidRDefault="00945655">
      <w:pPr>
        <w:rPr>
          <w:sz w:val="14"/>
        </w:rPr>
      </w:pPr>
      <w:r>
        <w:rPr>
          <w:sz w:val="14"/>
        </w:rPr>
        <w:t>     </w:t>
      </w:r>
    </w:p>
    <w:p w14:paraId="22E7193E" w14:textId="77777777" w:rsidR="00945655" w:rsidRDefault="00945655">
      <w:pPr>
        <w:rPr>
          <w:sz w:val="14"/>
        </w:rPr>
      </w:pPr>
    </w:p>
    <w:p w14:paraId="16C022BD" w14:textId="77777777" w:rsidR="00945655" w:rsidRDefault="00945655">
      <w:pPr>
        <w:rPr>
          <w:b/>
        </w:rPr>
      </w:pPr>
    </w:p>
    <w:p w14:paraId="64015D83" w14:textId="77777777" w:rsidR="00945655" w:rsidRDefault="00945655">
      <w:pPr>
        <w:numPr>
          <w:ilvl w:val="0"/>
          <w:numId w:val="29"/>
        </w:numPr>
        <w:rPr>
          <w:b/>
        </w:rPr>
      </w:pPr>
      <w:r>
        <w:rPr>
          <w:b/>
        </w:rPr>
        <w:t>ATTEGGIAMENTI COMPORTAMENTALI COMUNI A TUTTI I DOCENTI</w:t>
      </w:r>
    </w:p>
    <w:p w14:paraId="236D54EA" w14:textId="77777777" w:rsidR="00945655" w:rsidRDefault="00945655">
      <w:pPr>
        <w:rPr>
          <w:b/>
        </w:rPr>
      </w:pPr>
    </w:p>
    <w:p w14:paraId="345F652F" w14:textId="77777777" w:rsidR="00945655" w:rsidRPr="00FF1237" w:rsidRDefault="00945655">
      <w:pPr>
        <w:rPr>
          <w:bCs/>
        </w:rPr>
      </w:pPr>
      <w:r w:rsidRPr="00FF1237">
        <w:rPr>
          <w:bCs/>
        </w:rPr>
        <w:t xml:space="preserve">Il Consiglio </w:t>
      </w:r>
      <w:r w:rsidR="00016A9A" w:rsidRPr="00FF1237">
        <w:rPr>
          <w:bCs/>
        </w:rPr>
        <w:t xml:space="preserve">di classe concorda nel sostenere che una efficace crescita umana e culturale degli allievi </w:t>
      </w:r>
      <w:r w:rsidR="00CD24CE" w:rsidRPr="00FF1237">
        <w:rPr>
          <w:bCs/>
        </w:rPr>
        <w:t xml:space="preserve">potrà avvenire puntando sul supporto ed il sostegno e su un atteggiamento di disponibilità che possa fare in modo che ciascun discente si senta partecipe e protagonista del processo di insegnamento-apprendimento. </w:t>
      </w:r>
    </w:p>
    <w:p w14:paraId="4AB97D30" w14:textId="77777777" w:rsidR="00CD24CE" w:rsidRDefault="00CD24CE">
      <w:pPr>
        <w:rPr>
          <w:bCs/>
        </w:rPr>
      </w:pPr>
      <w:r w:rsidRPr="00FF1237">
        <w:rPr>
          <w:bCs/>
        </w:rPr>
        <w:t xml:space="preserve">Pertanto, ogni docente, nel proprio percorso didattico ed educativo, tenderà a coinvolgere costantemente ogni discente, prendendo come riferimento le motivazioni interne, i punti di forza </w:t>
      </w:r>
      <w:r w:rsidR="00FF1237" w:rsidRPr="00FF1237">
        <w:rPr>
          <w:bCs/>
        </w:rPr>
        <w:t xml:space="preserve">e le capacità personali. </w:t>
      </w:r>
    </w:p>
    <w:p w14:paraId="49046E5B" w14:textId="77777777" w:rsidR="000A7863" w:rsidRPr="00FF1237" w:rsidRDefault="000A7863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A83AE" w14:textId="77777777" w:rsidR="00945655" w:rsidRDefault="00945655">
      <w:pPr>
        <w:rPr>
          <w:b/>
        </w:rPr>
      </w:pPr>
    </w:p>
    <w:p w14:paraId="106A9643" w14:textId="77777777" w:rsidR="00945655" w:rsidRDefault="00945655">
      <w:pPr>
        <w:rPr>
          <w:b/>
        </w:rPr>
      </w:pPr>
    </w:p>
    <w:p w14:paraId="641338F7" w14:textId="77777777" w:rsidR="00945655" w:rsidRDefault="00945655">
      <w:pPr>
        <w:rPr>
          <w:b/>
        </w:rPr>
      </w:pPr>
    </w:p>
    <w:p w14:paraId="507D5783" w14:textId="77777777" w:rsidR="006D7414" w:rsidRDefault="006D7414">
      <w:pPr>
        <w:rPr>
          <w:b/>
        </w:rPr>
      </w:pPr>
    </w:p>
    <w:p w14:paraId="73931920" w14:textId="77777777" w:rsidR="006D7414" w:rsidRDefault="006D7414">
      <w:pPr>
        <w:rPr>
          <w:b/>
        </w:rPr>
      </w:pPr>
    </w:p>
    <w:p w14:paraId="6D37C6FA" w14:textId="77777777" w:rsidR="006D7414" w:rsidRDefault="006D7414">
      <w:pPr>
        <w:rPr>
          <w:b/>
        </w:rPr>
      </w:pPr>
    </w:p>
    <w:p w14:paraId="0FD94375" w14:textId="77777777" w:rsidR="006651F7" w:rsidRPr="00231907" w:rsidRDefault="00945655" w:rsidP="00016A9A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>STRATEGIE DIDATTICHE</w:t>
      </w:r>
      <w:r w:rsidR="006651F7" w:rsidRPr="006651F7">
        <w:rPr>
          <w:b/>
        </w:rPr>
        <w:t xml:space="preserve"> </w:t>
      </w:r>
      <w:r w:rsidR="006651F7">
        <w:rPr>
          <w:b/>
        </w:rPr>
        <w:t xml:space="preserve">E </w:t>
      </w:r>
      <w:r w:rsidR="006651F7" w:rsidRPr="00231907">
        <w:rPr>
          <w:b/>
        </w:rPr>
        <w:t>S</w:t>
      </w:r>
      <w:r w:rsidR="006651F7" w:rsidRPr="00231907">
        <w:rPr>
          <w:b/>
          <w:iCs/>
        </w:rPr>
        <w:t>TRUMENTI D’INTERVENTO PER ALUNNI CON BISOGNI EDUCATIVI SPECIALI</w:t>
      </w:r>
    </w:p>
    <w:p w14:paraId="1CFDA2DE" w14:textId="77777777" w:rsidR="00945655" w:rsidRDefault="00945655" w:rsidP="006651F7">
      <w:pPr>
        <w:ind w:left="720"/>
        <w:rPr>
          <w:b/>
        </w:rPr>
      </w:pPr>
    </w:p>
    <w:p w14:paraId="495DDD70" w14:textId="77777777" w:rsidR="00945655" w:rsidRDefault="00945655">
      <w:pPr>
        <w:rPr>
          <w:b/>
        </w:rPr>
      </w:pPr>
    </w:p>
    <w:p w14:paraId="3104F3C5" w14:textId="77777777" w:rsidR="00945655" w:rsidRPr="00D74262" w:rsidRDefault="00945655">
      <w:pPr>
        <w:jc w:val="both"/>
      </w:pPr>
      <w:r w:rsidRPr="00D74262">
        <w:t xml:space="preserve">Le strategie utilizzate saranno diverse e mireranno soprattutto dare agli alunni un metodo di studio che superi il nozionismo e la riproduzione meccanica del sapere e che aiuti ognuno di loro a riflettere sui propri processi di apprendimento (metacognizione). </w:t>
      </w:r>
    </w:p>
    <w:p w14:paraId="26089D7E" w14:textId="77777777" w:rsidR="00945655" w:rsidRDefault="00945655">
      <w:pPr>
        <w:rPr>
          <w:b/>
        </w:rPr>
      </w:pPr>
      <w:r w:rsidRPr="00D74262">
        <w:t>Esse saranno costituite da:</w:t>
      </w:r>
      <w:r w:rsidR="009366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661">
        <w:rPr>
          <w:b/>
        </w:rPr>
        <w:t xml:space="preserve"> </w:t>
      </w:r>
    </w:p>
    <w:p w14:paraId="338EA4D8" w14:textId="77777777" w:rsidR="00D74262" w:rsidRDefault="00D74262" w:rsidP="00D74262">
      <w:pPr>
        <w:jc w:val="both"/>
        <w:rPr>
          <w:iCs/>
        </w:rPr>
      </w:pPr>
      <w:r>
        <w:t>G</w:t>
      </w:r>
      <w:r w:rsidRPr="00231907">
        <w:t>li s</w:t>
      </w:r>
      <w:r w:rsidRPr="00231907">
        <w:rPr>
          <w:iCs/>
        </w:rPr>
        <w:t>trumenti d’intervento per</w:t>
      </w:r>
      <w:r w:rsidR="00FF1237">
        <w:rPr>
          <w:iCs/>
        </w:rPr>
        <w:t xml:space="preserve"> tutti gli </w:t>
      </w:r>
      <w:r w:rsidRPr="00231907">
        <w:rPr>
          <w:iCs/>
        </w:rPr>
        <w:t>alunni con bisogni educativi speciali</w:t>
      </w:r>
      <w:r w:rsidR="00FF1237">
        <w:rPr>
          <w:iCs/>
        </w:rPr>
        <w:t>,</w:t>
      </w:r>
      <w:r>
        <w:rPr>
          <w:iCs/>
        </w:rPr>
        <w:t xml:space="preserve"> </w:t>
      </w:r>
      <w:r>
        <w:t xml:space="preserve">nella prospettiva di una presa in carico globale ed inclusiva di tutti gli alunni </w:t>
      </w:r>
      <w:r>
        <w:rPr>
          <w:iCs/>
        </w:rPr>
        <w:t>saranno:</w:t>
      </w:r>
    </w:p>
    <w:p w14:paraId="0256C38C" w14:textId="77777777" w:rsidR="00FF1237" w:rsidRDefault="006F3741" w:rsidP="00FF1237">
      <w:pPr>
        <w:numPr>
          <w:ilvl w:val="0"/>
          <w:numId w:val="46"/>
        </w:numPr>
        <w:jc w:val="both"/>
        <w:rPr>
          <w:iCs/>
        </w:rPr>
      </w:pPr>
      <w:r>
        <w:t>c</w:t>
      </w:r>
      <w:r w:rsidR="00D74262">
        <w:t>ollaborazione con la Funzione strumentale</w:t>
      </w:r>
      <w:r w:rsidR="00D74262" w:rsidRPr="0023190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74262" w:rsidRPr="00231907">
        <w:t>per una prima</w:t>
      </w:r>
      <w:r w:rsidR="00D7426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74262">
        <w:t>osservazione sistematica e una</w:t>
      </w:r>
      <w:r w:rsidR="00D74262" w:rsidRPr="00231907">
        <w:t xml:space="preserve"> raccolta dati</w:t>
      </w:r>
      <w:r>
        <w:t>;</w:t>
      </w:r>
    </w:p>
    <w:p w14:paraId="55987380" w14:textId="77777777" w:rsidR="00D74262" w:rsidRPr="00FF1237" w:rsidRDefault="006F3741" w:rsidP="00FF1237">
      <w:pPr>
        <w:numPr>
          <w:ilvl w:val="0"/>
          <w:numId w:val="46"/>
        </w:numPr>
        <w:jc w:val="both"/>
        <w:rPr>
          <w:b/>
        </w:rPr>
      </w:pPr>
      <w:r>
        <w:rPr>
          <w:iCs/>
        </w:rPr>
        <w:t>p</w:t>
      </w:r>
      <w:r w:rsidR="00FF1237">
        <w:rPr>
          <w:iCs/>
        </w:rPr>
        <w:t xml:space="preserve">redisposizione del </w:t>
      </w:r>
      <w:r w:rsidR="00D74262">
        <w:t xml:space="preserve">Piano Didattico Personalizzato </w:t>
      </w:r>
      <w:r w:rsidR="00FF1237">
        <w:t>tenendo conto le reali necessità dell’alunno, i punti di forza e di debolezza</w:t>
      </w:r>
      <w:r>
        <w:t>;</w:t>
      </w:r>
    </w:p>
    <w:p w14:paraId="5493E4B2" w14:textId="77777777" w:rsidR="00FF1237" w:rsidRPr="00FF1237" w:rsidRDefault="006F3741" w:rsidP="00FF1237">
      <w:pPr>
        <w:numPr>
          <w:ilvl w:val="0"/>
          <w:numId w:val="46"/>
        </w:numPr>
        <w:jc w:val="both"/>
        <w:rPr>
          <w:b/>
        </w:rPr>
      </w:pPr>
      <w:r>
        <w:t>c</w:t>
      </w:r>
      <w:r w:rsidR="00FF1237">
        <w:t>ontinuo monitoraggio sul processo di insegnamento-apprendimento</w:t>
      </w:r>
      <w:r>
        <w:t>.</w:t>
      </w:r>
    </w:p>
    <w:p w14:paraId="48B9606C" w14:textId="77777777" w:rsidR="00FF1237" w:rsidRDefault="00FF1237" w:rsidP="006F3741">
      <w:pPr>
        <w:ind w:left="360"/>
        <w:jc w:val="both"/>
        <w:rPr>
          <w:b/>
        </w:rPr>
      </w:pPr>
    </w:p>
    <w:p w14:paraId="0AB4EE52" w14:textId="77777777" w:rsidR="006651F7" w:rsidRDefault="006651F7">
      <w:pPr>
        <w:rPr>
          <w:b/>
        </w:rPr>
      </w:pPr>
    </w:p>
    <w:p w14:paraId="5A278685" w14:textId="77777777" w:rsidR="00B05E1E" w:rsidRDefault="00B05E1E" w:rsidP="006651F7">
      <w:pPr>
        <w:numPr>
          <w:ilvl w:val="0"/>
          <w:numId w:val="29"/>
        </w:numPr>
        <w:rPr>
          <w:b/>
        </w:rPr>
      </w:pPr>
      <w:r>
        <w:rPr>
          <w:b/>
        </w:rPr>
        <w:t>AMBIENTE DI APPRENDIMENTO</w:t>
      </w:r>
    </w:p>
    <w:p w14:paraId="39608824" w14:textId="77777777" w:rsidR="00B05E1E" w:rsidRDefault="00B05E1E" w:rsidP="00B05E1E">
      <w:pPr>
        <w:rPr>
          <w:b/>
        </w:rPr>
      </w:pPr>
    </w:p>
    <w:p w14:paraId="47538F2A" w14:textId="77777777" w:rsidR="00FF1237" w:rsidRPr="000A7863" w:rsidRDefault="00B05E1E" w:rsidP="00B05E1E">
      <w:pPr>
        <w:jc w:val="both"/>
      </w:pPr>
      <w:r w:rsidRPr="000A7863">
        <w:t>Per garantire un contesto idoneo a promuovere apprendimenti significativi e a garantire il successo formativo per tutti gli alunni si attueranno i seguenti principi metodologici, che contraddistinguono un’efficace azione formativa:</w:t>
      </w:r>
    </w:p>
    <w:p w14:paraId="6BA82009" w14:textId="77777777" w:rsidR="00FF1237" w:rsidRPr="000A7863" w:rsidRDefault="00B05E1E" w:rsidP="00B05E1E">
      <w:pPr>
        <w:numPr>
          <w:ilvl w:val="0"/>
          <w:numId w:val="48"/>
        </w:numPr>
        <w:jc w:val="both"/>
      </w:pPr>
      <w:r w:rsidRPr="000A7863">
        <w:t>uso flessibile degli spazi</w:t>
      </w:r>
      <w:r w:rsidR="00FF1237" w:rsidRPr="000A7863">
        <w:t xml:space="preserve"> (aula scolastica, laboratorio, </w:t>
      </w:r>
      <w:proofErr w:type="spellStart"/>
      <w:r w:rsidR="00FF1237" w:rsidRPr="000A7863">
        <w:t>ecc</w:t>
      </w:r>
      <w:proofErr w:type="spellEnd"/>
      <w:r w:rsidR="00FF1237" w:rsidRPr="000A7863">
        <w:t>…);</w:t>
      </w:r>
    </w:p>
    <w:p w14:paraId="2BE1FB0C" w14:textId="77777777" w:rsidR="00FF1237" w:rsidRPr="000A7863" w:rsidRDefault="00B05E1E" w:rsidP="00B05E1E">
      <w:pPr>
        <w:numPr>
          <w:ilvl w:val="0"/>
          <w:numId w:val="48"/>
        </w:numPr>
        <w:jc w:val="both"/>
      </w:pPr>
      <w:r w:rsidRPr="000A7863">
        <w:lastRenderedPageBreak/>
        <w:t xml:space="preserve"> progettazione e realizzazione di percorsi didattici specifici per rispondere ai bisogni educativi d</w:t>
      </w:r>
      <w:r w:rsidR="00FF1237" w:rsidRPr="000A7863">
        <w:t xml:space="preserve">i tutti gli allievi, in particolar modo per gli allievi </w:t>
      </w:r>
      <w:r w:rsidRPr="000A7863">
        <w:t xml:space="preserve">con cittadinanza non italiana, </w:t>
      </w:r>
      <w:r w:rsidR="00FF1237" w:rsidRPr="000A7863">
        <w:t xml:space="preserve">gli </w:t>
      </w:r>
      <w:r w:rsidRPr="000A7863">
        <w:t>alunni con disabilità</w:t>
      </w:r>
      <w:r w:rsidR="00FF1237" w:rsidRPr="000A7863">
        <w:t xml:space="preserve"> e gli </w:t>
      </w:r>
      <w:r w:rsidRPr="000A7863">
        <w:t>alunni</w:t>
      </w:r>
      <w:r w:rsidR="00FF1237" w:rsidRPr="000A7863">
        <w:t xml:space="preserve"> </w:t>
      </w:r>
      <w:proofErr w:type="spellStart"/>
      <w:r w:rsidR="00FF1237" w:rsidRPr="000A7863">
        <w:t>Bes</w:t>
      </w:r>
      <w:proofErr w:type="spellEnd"/>
      <w:r w:rsidRPr="000A7863">
        <w:t>)</w:t>
      </w:r>
      <w:r w:rsidR="00FF1237" w:rsidRPr="000A7863">
        <w:t>;</w:t>
      </w:r>
    </w:p>
    <w:p w14:paraId="1768C5EA" w14:textId="77777777" w:rsidR="00FF1237" w:rsidRPr="000A7863" w:rsidRDefault="00B05E1E" w:rsidP="00B05E1E">
      <w:pPr>
        <w:numPr>
          <w:ilvl w:val="0"/>
          <w:numId w:val="48"/>
        </w:numPr>
        <w:jc w:val="both"/>
      </w:pPr>
      <w:r w:rsidRPr="000A7863">
        <w:t xml:space="preserve"> uso dell’apprendimento collaborativo</w:t>
      </w:r>
      <w:r w:rsidR="00FF1237" w:rsidRPr="000A7863">
        <w:t xml:space="preserve"> (attività di Peer tutoring, di Cooperative </w:t>
      </w:r>
      <w:proofErr w:type="spellStart"/>
      <w:r w:rsidR="00FF1237" w:rsidRPr="000A7863">
        <w:t>Learnign</w:t>
      </w:r>
      <w:proofErr w:type="spellEnd"/>
      <w:r w:rsidR="00FF1237" w:rsidRPr="000A7863">
        <w:t xml:space="preserve"> e di Peer to peer);</w:t>
      </w:r>
    </w:p>
    <w:p w14:paraId="297D7195" w14:textId="77777777" w:rsidR="00FF1237" w:rsidRPr="000A7863" w:rsidRDefault="00B05E1E" w:rsidP="00FF1237">
      <w:pPr>
        <w:numPr>
          <w:ilvl w:val="0"/>
          <w:numId w:val="48"/>
        </w:numPr>
        <w:jc w:val="both"/>
      </w:pPr>
      <w:r w:rsidRPr="000A7863">
        <w:t>utilizzo delle nuove tecnologie che permettono agli alunni di operare insieme per costruire nuove conoscenze</w:t>
      </w:r>
      <w:r w:rsidR="00FF1237" w:rsidRPr="000A7863">
        <w:t>;</w:t>
      </w:r>
    </w:p>
    <w:p w14:paraId="4C7B3739" w14:textId="77777777" w:rsidR="00FF1237" w:rsidRPr="000A7863" w:rsidRDefault="00FF1237" w:rsidP="00FF1237">
      <w:pPr>
        <w:numPr>
          <w:ilvl w:val="0"/>
          <w:numId w:val="48"/>
        </w:numPr>
        <w:jc w:val="both"/>
      </w:pPr>
      <w:r w:rsidRPr="000A7863">
        <w:rPr>
          <w:iCs/>
        </w:rPr>
        <w:t>p</w:t>
      </w:r>
      <w:r w:rsidR="00223DF1" w:rsidRPr="000A7863">
        <w:rPr>
          <w:iCs/>
        </w:rPr>
        <w:t>romozione del</w:t>
      </w:r>
      <w:r w:rsidR="00B05E1E" w:rsidRPr="000A7863">
        <w:rPr>
          <w:iCs/>
        </w:rPr>
        <w:t>la consapevolezza del proprio modo di apprendere</w:t>
      </w:r>
      <w:r w:rsidR="00B05E1E" w:rsidRPr="000A7863">
        <w:t>, al fine di «imparare ad apprendere»</w:t>
      </w:r>
      <w:r w:rsidRPr="000A7863">
        <w:t>;</w:t>
      </w:r>
    </w:p>
    <w:p w14:paraId="2E02543C" w14:textId="77777777" w:rsidR="00FF1237" w:rsidRPr="000A7863" w:rsidRDefault="006D7414" w:rsidP="00B05E1E">
      <w:pPr>
        <w:numPr>
          <w:ilvl w:val="0"/>
          <w:numId w:val="48"/>
        </w:numPr>
        <w:jc w:val="both"/>
      </w:pPr>
      <w:r w:rsidRPr="000A7863">
        <w:rPr>
          <w:iCs/>
        </w:rPr>
        <w:t>r</w:t>
      </w:r>
      <w:r w:rsidR="00B05E1E" w:rsidRPr="000A7863">
        <w:rPr>
          <w:iCs/>
        </w:rPr>
        <w:t>ealizzazione di attività didattiche in forma di laboratorio</w:t>
      </w:r>
      <w:r w:rsidRPr="000A7863">
        <w:rPr>
          <w:iCs/>
        </w:rPr>
        <w:t>;</w:t>
      </w:r>
    </w:p>
    <w:p w14:paraId="2A664310" w14:textId="77777777" w:rsidR="00B05E1E" w:rsidRPr="00FF1237" w:rsidRDefault="00B05E1E" w:rsidP="00B05E1E">
      <w:pPr>
        <w:numPr>
          <w:ilvl w:val="0"/>
          <w:numId w:val="48"/>
        </w:numPr>
        <w:jc w:val="both"/>
      </w:pPr>
      <w:r w:rsidRPr="000A7863">
        <w:t>Altro</w:t>
      </w:r>
      <w:r w:rsidRPr="00CC37B1">
        <w:t xml:space="preserve"> </w:t>
      </w:r>
      <w:r w:rsidR="00FF123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27784F" w14:textId="77777777" w:rsidR="00945655" w:rsidRDefault="00945655">
      <w:pPr>
        <w:rPr>
          <w:b/>
        </w:rPr>
      </w:pPr>
    </w:p>
    <w:p w14:paraId="753F2AB7" w14:textId="77777777" w:rsidR="00945655" w:rsidRDefault="00945655">
      <w:pPr>
        <w:rPr>
          <w:b/>
        </w:rPr>
      </w:pPr>
    </w:p>
    <w:p w14:paraId="13569B48" w14:textId="77777777" w:rsidR="006F3741" w:rsidRDefault="00945655" w:rsidP="006651F7">
      <w:pPr>
        <w:numPr>
          <w:ilvl w:val="0"/>
          <w:numId w:val="29"/>
        </w:numPr>
        <w:rPr>
          <w:b/>
        </w:rPr>
      </w:pPr>
      <w:r>
        <w:rPr>
          <w:b/>
        </w:rPr>
        <w:t>MODALITA’ DI VERIFICA E DI VALUTAZIONE</w:t>
      </w:r>
    </w:p>
    <w:p w14:paraId="7C8FC2BD" w14:textId="77777777" w:rsidR="00945655" w:rsidRDefault="00945655" w:rsidP="006F3741">
      <w:pPr>
        <w:ind w:left="720"/>
        <w:rPr>
          <w:b/>
        </w:rPr>
      </w:pPr>
      <w:r>
        <w:rPr>
          <w:b/>
        </w:rPr>
        <w:t xml:space="preserve">  </w:t>
      </w:r>
    </w:p>
    <w:p w14:paraId="322EC598" w14:textId="77777777" w:rsidR="00945655" w:rsidRPr="006F3741" w:rsidRDefault="00FF1237">
      <w:pPr>
        <w:rPr>
          <w:bCs/>
        </w:rPr>
      </w:pPr>
      <w:r w:rsidRPr="006F3741">
        <w:rPr>
          <w:bCs/>
        </w:rPr>
        <w:t xml:space="preserve">Per quel che concerne la valutazione degli apprendimenti e del comportamento degli allievi, si fa riferimento quanto riportato nel </w:t>
      </w:r>
      <w:r w:rsidR="006F3741" w:rsidRPr="006F3741">
        <w:rPr>
          <w:bCs/>
        </w:rPr>
        <w:t xml:space="preserve">Documento di </w:t>
      </w:r>
      <w:r w:rsidR="000A7863">
        <w:rPr>
          <w:bCs/>
        </w:rPr>
        <w:t>V</w:t>
      </w:r>
      <w:r w:rsidR="006F3741" w:rsidRPr="006F3741">
        <w:rPr>
          <w:bCs/>
        </w:rPr>
        <w:t>alutazione dell’Istituto</w:t>
      </w:r>
      <w:r w:rsidR="00936661">
        <w:rPr>
          <w:bCs/>
        </w:rPr>
        <w:t>, opportunamente aggiornato all’anno scolastico in corso, il quale verrà inserito nel PTOF d’Istituto.</w:t>
      </w:r>
    </w:p>
    <w:p w14:paraId="475F38A7" w14:textId="77777777" w:rsidR="00945655" w:rsidRDefault="00945655">
      <w:pPr>
        <w:rPr>
          <w:b/>
        </w:rPr>
      </w:pPr>
    </w:p>
    <w:p w14:paraId="2B0D2FBE" w14:textId="77777777" w:rsidR="006F3741" w:rsidRPr="006F3741" w:rsidRDefault="00945655" w:rsidP="006F3741">
      <w:pPr>
        <w:numPr>
          <w:ilvl w:val="0"/>
          <w:numId w:val="29"/>
        </w:numPr>
      </w:pPr>
      <w:r>
        <w:rPr>
          <w:b/>
        </w:rPr>
        <w:t>MODALITÀ DI TRASMISSIONE DELLA VALUTAZIONE ALLE FAMIGLIE</w:t>
      </w:r>
    </w:p>
    <w:p w14:paraId="33ED5408" w14:textId="77777777" w:rsidR="006F3741" w:rsidRDefault="006F3741" w:rsidP="006F3741">
      <w:pPr>
        <w:ind w:left="720"/>
      </w:pPr>
    </w:p>
    <w:p w14:paraId="32BD7FBD" w14:textId="77777777" w:rsidR="006F3741" w:rsidRDefault="006F3741" w:rsidP="006F3741">
      <w:pPr>
        <w:numPr>
          <w:ilvl w:val="0"/>
          <w:numId w:val="49"/>
        </w:numPr>
      </w:pPr>
      <w:r>
        <w:t>C</w:t>
      </w:r>
      <w:r w:rsidR="00945655">
        <w:t>olloqui individuali</w:t>
      </w:r>
    </w:p>
    <w:p w14:paraId="2ADA3E6B" w14:textId="77777777" w:rsidR="006F3741" w:rsidRDefault="006F3741" w:rsidP="006F3741">
      <w:pPr>
        <w:numPr>
          <w:ilvl w:val="0"/>
          <w:numId w:val="49"/>
        </w:numPr>
      </w:pPr>
      <w:r>
        <w:t>C</w:t>
      </w:r>
      <w:r w:rsidR="00945655">
        <w:t>olloqui general</w:t>
      </w:r>
      <w:r>
        <w:t>i</w:t>
      </w:r>
    </w:p>
    <w:p w14:paraId="119950A9" w14:textId="77777777" w:rsidR="00945655" w:rsidRDefault="006F3741" w:rsidP="006F3741">
      <w:pPr>
        <w:numPr>
          <w:ilvl w:val="0"/>
          <w:numId w:val="49"/>
        </w:numPr>
      </w:pPr>
      <w:r>
        <w:t>C</w:t>
      </w:r>
      <w:r w:rsidR="002210F6">
        <w:t xml:space="preserve">omunicazioni sul </w:t>
      </w:r>
      <w:r>
        <w:t>Registro Elettronico</w:t>
      </w:r>
    </w:p>
    <w:p w14:paraId="41B8294E" w14:textId="77777777" w:rsidR="00945655" w:rsidRDefault="00945655">
      <w:pPr>
        <w:rPr>
          <w:b/>
        </w:rPr>
      </w:pPr>
    </w:p>
    <w:p w14:paraId="51155ADE" w14:textId="77777777" w:rsidR="00945655" w:rsidRDefault="00945655" w:rsidP="006651F7">
      <w:pPr>
        <w:numPr>
          <w:ilvl w:val="0"/>
          <w:numId w:val="29"/>
        </w:numPr>
        <w:rPr>
          <w:b/>
        </w:rPr>
      </w:pPr>
      <w:r>
        <w:rPr>
          <w:b/>
        </w:rPr>
        <w:t>EVENTUALI ANNOTAZIONI SIGNIFICATIVE</w:t>
      </w:r>
    </w:p>
    <w:p w14:paraId="3B4BE611" w14:textId="77777777" w:rsidR="00945655" w:rsidRDefault="0093666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C5F7D5" w14:textId="77777777" w:rsidR="00945655" w:rsidRDefault="00945655">
      <w:pPr>
        <w:rPr>
          <w:b/>
        </w:rPr>
      </w:pPr>
    </w:p>
    <w:p w14:paraId="6AC1A887" w14:textId="77777777" w:rsidR="00814AB8" w:rsidRDefault="00814AB8" w:rsidP="00814AB8">
      <w:pPr>
        <w:rPr>
          <w:b/>
        </w:rPr>
      </w:pPr>
    </w:p>
    <w:p w14:paraId="226B3071" w14:textId="77777777" w:rsidR="00945655" w:rsidRDefault="00016A9A" w:rsidP="00016A9A">
      <w:pPr>
        <w:jc w:val="right"/>
        <w:rPr>
          <w:b/>
        </w:rPr>
      </w:pPr>
      <w:r>
        <w:rPr>
          <w:b/>
        </w:rPr>
        <w:t>Il Coordinatore di classe</w:t>
      </w:r>
    </w:p>
    <w:p w14:paraId="052E1A06" w14:textId="77777777" w:rsidR="00936661" w:rsidRDefault="00936661" w:rsidP="00016A9A">
      <w:pPr>
        <w:jc w:val="right"/>
        <w:rPr>
          <w:b/>
        </w:rPr>
      </w:pPr>
      <w:r>
        <w:rPr>
          <w:b/>
        </w:rPr>
        <w:t>Prof.ssa/Prof……………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4A909C8" w14:textId="77777777" w:rsidR="00016A9A" w:rsidRDefault="00016A9A" w:rsidP="00016A9A">
      <w:pPr>
        <w:jc w:val="right"/>
        <w:rPr>
          <w:b/>
        </w:rPr>
      </w:pPr>
    </w:p>
    <w:p w14:paraId="73E920EF" w14:textId="77777777" w:rsidR="00016A9A" w:rsidRDefault="00016A9A" w:rsidP="00016A9A">
      <w:pPr>
        <w:jc w:val="right"/>
        <w:rPr>
          <w:b/>
        </w:rPr>
      </w:pPr>
    </w:p>
    <w:p w14:paraId="51A16483" w14:textId="77777777" w:rsidR="00016A9A" w:rsidRDefault="00016A9A" w:rsidP="00016A9A">
      <w:pPr>
        <w:jc w:val="right"/>
        <w:rPr>
          <w:b/>
        </w:rPr>
      </w:pPr>
    </w:p>
    <w:p w14:paraId="3799E0D0" w14:textId="77777777" w:rsidR="00016A9A" w:rsidRDefault="00016A9A" w:rsidP="00016A9A">
      <w:pPr>
        <w:jc w:val="right"/>
        <w:rPr>
          <w:b/>
        </w:rPr>
      </w:pPr>
      <w:r>
        <w:rPr>
          <w:b/>
        </w:rPr>
        <w:t>Il Consiglio di classe</w:t>
      </w:r>
    </w:p>
    <w:p w14:paraId="255262A2" w14:textId="77777777" w:rsidR="00936661" w:rsidRDefault="00936661" w:rsidP="00016A9A">
      <w:pPr>
        <w:jc w:val="right"/>
        <w:rPr>
          <w:b/>
        </w:rPr>
      </w:pPr>
    </w:p>
    <w:sectPr w:rsidR="00936661">
      <w:pgSz w:w="11906" w:h="16838"/>
      <w:pgMar w:top="907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2F"/>
    <w:multiLevelType w:val="hybridMultilevel"/>
    <w:tmpl w:val="CFBAC1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4F6B"/>
    <w:multiLevelType w:val="hybridMultilevel"/>
    <w:tmpl w:val="204EA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ADF"/>
    <w:multiLevelType w:val="hybridMultilevel"/>
    <w:tmpl w:val="1B04D78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548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CF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A6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0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5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2F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569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45CF"/>
    <w:multiLevelType w:val="hybridMultilevel"/>
    <w:tmpl w:val="B31CB0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7BE"/>
    <w:multiLevelType w:val="hybridMultilevel"/>
    <w:tmpl w:val="9D8EDD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163"/>
    <w:multiLevelType w:val="hybridMultilevel"/>
    <w:tmpl w:val="5ACA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6AD0"/>
    <w:multiLevelType w:val="multilevel"/>
    <w:tmpl w:val="066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20D76"/>
    <w:multiLevelType w:val="hybridMultilevel"/>
    <w:tmpl w:val="50FA0B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9681F"/>
    <w:multiLevelType w:val="hybridMultilevel"/>
    <w:tmpl w:val="7ED667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35C4E"/>
    <w:multiLevelType w:val="hybridMultilevel"/>
    <w:tmpl w:val="F9EEC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5885"/>
    <w:multiLevelType w:val="hybridMultilevel"/>
    <w:tmpl w:val="20B87D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2371D"/>
    <w:multiLevelType w:val="hybridMultilevel"/>
    <w:tmpl w:val="1C229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0C20"/>
    <w:multiLevelType w:val="hybridMultilevel"/>
    <w:tmpl w:val="B048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32606"/>
    <w:multiLevelType w:val="hybridMultilevel"/>
    <w:tmpl w:val="C58036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E689E"/>
    <w:multiLevelType w:val="hybridMultilevel"/>
    <w:tmpl w:val="75B07B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C818E9"/>
    <w:multiLevelType w:val="hybridMultilevel"/>
    <w:tmpl w:val="91866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E23DA"/>
    <w:multiLevelType w:val="hybridMultilevel"/>
    <w:tmpl w:val="BF3C0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53053"/>
    <w:multiLevelType w:val="hybridMultilevel"/>
    <w:tmpl w:val="2EAA840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138"/>
    <w:multiLevelType w:val="hybridMultilevel"/>
    <w:tmpl w:val="C72A246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C3AA3"/>
    <w:multiLevelType w:val="hybridMultilevel"/>
    <w:tmpl w:val="45E4AEF0"/>
    <w:lvl w:ilvl="0" w:tplc="89F8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00C932" w:tentative="1">
      <w:start w:val="1"/>
      <w:numFmt w:val="lowerLetter"/>
      <w:lvlText w:val="%2."/>
      <w:lvlJc w:val="left"/>
      <w:pPr>
        <w:ind w:left="1440" w:hanging="360"/>
      </w:pPr>
    </w:lvl>
    <w:lvl w:ilvl="2" w:tplc="F8BCEF8E" w:tentative="1">
      <w:start w:val="1"/>
      <w:numFmt w:val="lowerRoman"/>
      <w:lvlText w:val="%3."/>
      <w:lvlJc w:val="right"/>
      <w:pPr>
        <w:ind w:left="2160" w:hanging="180"/>
      </w:pPr>
    </w:lvl>
    <w:lvl w:ilvl="3" w:tplc="C318FD32" w:tentative="1">
      <w:start w:val="1"/>
      <w:numFmt w:val="decimal"/>
      <w:lvlText w:val="%4."/>
      <w:lvlJc w:val="left"/>
      <w:pPr>
        <w:ind w:left="2880" w:hanging="360"/>
      </w:pPr>
    </w:lvl>
    <w:lvl w:ilvl="4" w:tplc="F72E4D60" w:tentative="1">
      <w:start w:val="1"/>
      <w:numFmt w:val="lowerLetter"/>
      <w:lvlText w:val="%5."/>
      <w:lvlJc w:val="left"/>
      <w:pPr>
        <w:ind w:left="3600" w:hanging="360"/>
      </w:pPr>
    </w:lvl>
    <w:lvl w:ilvl="5" w:tplc="BD9A3FB8" w:tentative="1">
      <w:start w:val="1"/>
      <w:numFmt w:val="lowerRoman"/>
      <w:lvlText w:val="%6."/>
      <w:lvlJc w:val="right"/>
      <w:pPr>
        <w:ind w:left="4320" w:hanging="180"/>
      </w:pPr>
    </w:lvl>
    <w:lvl w:ilvl="6" w:tplc="CCF2E8AA" w:tentative="1">
      <w:start w:val="1"/>
      <w:numFmt w:val="decimal"/>
      <w:lvlText w:val="%7."/>
      <w:lvlJc w:val="left"/>
      <w:pPr>
        <w:ind w:left="5040" w:hanging="360"/>
      </w:pPr>
    </w:lvl>
    <w:lvl w:ilvl="7" w:tplc="63367FAA" w:tentative="1">
      <w:start w:val="1"/>
      <w:numFmt w:val="lowerLetter"/>
      <w:lvlText w:val="%8."/>
      <w:lvlJc w:val="left"/>
      <w:pPr>
        <w:ind w:left="5760" w:hanging="360"/>
      </w:pPr>
    </w:lvl>
    <w:lvl w:ilvl="8" w:tplc="3D241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01364"/>
    <w:multiLevelType w:val="multilevel"/>
    <w:tmpl w:val="4A5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20AF8"/>
    <w:multiLevelType w:val="hybridMultilevel"/>
    <w:tmpl w:val="B2EEF8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D86623"/>
    <w:multiLevelType w:val="hybridMultilevel"/>
    <w:tmpl w:val="1EA4F51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478681A"/>
    <w:multiLevelType w:val="hybridMultilevel"/>
    <w:tmpl w:val="6BAC39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474A"/>
    <w:multiLevelType w:val="hybridMultilevel"/>
    <w:tmpl w:val="31B43C3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281D06"/>
    <w:multiLevelType w:val="hybridMultilevel"/>
    <w:tmpl w:val="56EAB5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321189"/>
    <w:multiLevelType w:val="hybridMultilevel"/>
    <w:tmpl w:val="B2EEF8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E3610D"/>
    <w:multiLevelType w:val="hybridMultilevel"/>
    <w:tmpl w:val="D7F8DD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81612"/>
    <w:multiLevelType w:val="hybridMultilevel"/>
    <w:tmpl w:val="BEF0B3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538ED"/>
    <w:multiLevelType w:val="hybridMultilevel"/>
    <w:tmpl w:val="D3E49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70B19"/>
    <w:multiLevelType w:val="hybridMultilevel"/>
    <w:tmpl w:val="B130F5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81C6D"/>
    <w:multiLevelType w:val="hybridMultilevel"/>
    <w:tmpl w:val="6FEC36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333AB"/>
    <w:multiLevelType w:val="hybridMultilevel"/>
    <w:tmpl w:val="EE0E2D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0B050B"/>
    <w:multiLevelType w:val="hybridMultilevel"/>
    <w:tmpl w:val="7AAC9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B42"/>
    <w:multiLevelType w:val="hybridMultilevel"/>
    <w:tmpl w:val="B95A20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B6137"/>
    <w:multiLevelType w:val="hybridMultilevel"/>
    <w:tmpl w:val="813ECE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E65909"/>
    <w:multiLevelType w:val="multilevel"/>
    <w:tmpl w:val="16E4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BD639E"/>
    <w:multiLevelType w:val="hybridMultilevel"/>
    <w:tmpl w:val="A37E89D6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23F543D"/>
    <w:multiLevelType w:val="hybridMultilevel"/>
    <w:tmpl w:val="5C242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A13AF"/>
    <w:multiLevelType w:val="hybridMultilevel"/>
    <w:tmpl w:val="ACC225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91948"/>
    <w:multiLevelType w:val="hybridMultilevel"/>
    <w:tmpl w:val="3F96BB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232669"/>
    <w:multiLevelType w:val="hybridMultilevel"/>
    <w:tmpl w:val="7776905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6FF601CD"/>
    <w:multiLevelType w:val="hybridMultilevel"/>
    <w:tmpl w:val="7EC49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F4E07"/>
    <w:multiLevelType w:val="multilevel"/>
    <w:tmpl w:val="316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D80FC8"/>
    <w:multiLevelType w:val="hybridMultilevel"/>
    <w:tmpl w:val="37CE41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AE08FF"/>
    <w:multiLevelType w:val="hybridMultilevel"/>
    <w:tmpl w:val="870C5B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BC3C52"/>
    <w:multiLevelType w:val="hybridMultilevel"/>
    <w:tmpl w:val="98965E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273302">
    <w:abstractNumId w:val="26"/>
  </w:num>
  <w:num w:numId="2" w16cid:durableId="2057662736">
    <w:abstractNumId w:val="31"/>
  </w:num>
  <w:num w:numId="3" w16cid:durableId="1047069390">
    <w:abstractNumId w:val="17"/>
  </w:num>
  <w:num w:numId="4" w16cid:durableId="1032222534">
    <w:abstractNumId w:val="32"/>
  </w:num>
  <w:num w:numId="5" w16cid:durableId="111091823">
    <w:abstractNumId w:val="4"/>
  </w:num>
  <w:num w:numId="6" w16cid:durableId="203907789">
    <w:abstractNumId w:val="49"/>
  </w:num>
  <w:num w:numId="7" w16cid:durableId="695741348">
    <w:abstractNumId w:val="45"/>
  </w:num>
  <w:num w:numId="8" w16cid:durableId="1755591612">
    <w:abstractNumId w:val="3"/>
  </w:num>
  <w:num w:numId="9" w16cid:durableId="1784878047">
    <w:abstractNumId w:val="14"/>
  </w:num>
  <w:num w:numId="10" w16cid:durableId="206918884">
    <w:abstractNumId w:val="34"/>
  </w:num>
  <w:num w:numId="11" w16cid:durableId="1987468786">
    <w:abstractNumId w:val="38"/>
  </w:num>
  <w:num w:numId="12" w16cid:durableId="1167601227">
    <w:abstractNumId w:val="10"/>
  </w:num>
  <w:num w:numId="13" w16cid:durableId="1065376746">
    <w:abstractNumId w:val="35"/>
  </w:num>
  <w:num w:numId="14" w16cid:durableId="2017150373">
    <w:abstractNumId w:val="0"/>
  </w:num>
  <w:num w:numId="15" w16cid:durableId="441733378">
    <w:abstractNumId w:val="1"/>
  </w:num>
  <w:num w:numId="16" w16cid:durableId="1861895049">
    <w:abstractNumId w:val="27"/>
  </w:num>
  <w:num w:numId="17" w16cid:durableId="815220135">
    <w:abstractNumId w:val="48"/>
  </w:num>
  <w:num w:numId="18" w16cid:durableId="1349065631">
    <w:abstractNumId w:val="28"/>
  </w:num>
  <w:num w:numId="19" w16cid:durableId="1818037318">
    <w:abstractNumId w:val="25"/>
  </w:num>
  <w:num w:numId="20" w16cid:durableId="323242050">
    <w:abstractNumId w:val="43"/>
  </w:num>
  <w:num w:numId="21" w16cid:durableId="1025597884">
    <w:abstractNumId w:val="40"/>
  </w:num>
  <w:num w:numId="22" w16cid:durableId="855146174">
    <w:abstractNumId w:val="18"/>
  </w:num>
  <w:num w:numId="23" w16cid:durableId="108279886">
    <w:abstractNumId w:val="39"/>
  </w:num>
  <w:num w:numId="24" w16cid:durableId="1070083363">
    <w:abstractNumId w:val="20"/>
  </w:num>
  <w:num w:numId="25" w16cid:durableId="1352996078">
    <w:abstractNumId w:val="46"/>
  </w:num>
  <w:num w:numId="26" w16cid:durableId="766317460">
    <w:abstractNumId w:val="6"/>
  </w:num>
  <w:num w:numId="27" w16cid:durableId="1087312267">
    <w:abstractNumId w:val="41"/>
  </w:num>
  <w:num w:numId="28" w16cid:durableId="762380430">
    <w:abstractNumId w:val="33"/>
  </w:num>
  <w:num w:numId="29" w16cid:durableId="1804732763">
    <w:abstractNumId w:val="30"/>
  </w:num>
  <w:num w:numId="30" w16cid:durableId="570232482">
    <w:abstractNumId w:val="23"/>
  </w:num>
  <w:num w:numId="31" w16cid:durableId="539703316">
    <w:abstractNumId w:val="15"/>
  </w:num>
  <w:num w:numId="32" w16cid:durableId="600530588">
    <w:abstractNumId w:val="13"/>
  </w:num>
  <w:num w:numId="33" w16cid:durableId="1325013840">
    <w:abstractNumId w:val="7"/>
  </w:num>
  <w:num w:numId="34" w16cid:durableId="156962608">
    <w:abstractNumId w:val="21"/>
  </w:num>
  <w:num w:numId="35" w16cid:durableId="1705062258">
    <w:abstractNumId w:val="11"/>
  </w:num>
  <w:num w:numId="36" w16cid:durableId="1604453985">
    <w:abstractNumId w:val="2"/>
  </w:num>
  <w:num w:numId="37" w16cid:durableId="1673023978">
    <w:abstractNumId w:val="12"/>
  </w:num>
  <w:num w:numId="38" w16cid:durableId="1351102163">
    <w:abstractNumId w:val="5"/>
  </w:num>
  <w:num w:numId="39" w16cid:durableId="503400432">
    <w:abstractNumId w:val="19"/>
  </w:num>
  <w:num w:numId="40" w16cid:durableId="1999991976">
    <w:abstractNumId w:val="37"/>
  </w:num>
  <w:num w:numId="41" w16cid:durableId="731199346">
    <w:abstractNumId w:val="29"/>
  </w:num>
  <w:num w:numId="42" w16cid:durableId="1357731328">
    <w:abstractNumId w:val="9"/>
  </w:num>
  <w:num w:numId="43" w16cid:durableId="1941133351">
    <w:abstractNumId w:val="47"/>
  </w:num>
  <w:num w:numId="44" w16cid:durableId="404111589">
    <w:abstractNumId w:val="36"/>
  </w:num>
  <w:num w:numId="45" w16cid:durableId="1261985719">
    <w:abstractNumId w:val="44"/>
  </w:num>
  <w:num w:numId="46" w16cid:durableId="962343438">
    <w:abstractNumId w:val="16"/>
  </w:num>
  <w:num w:numId="47" w16cid:durableId="252395886">
    <w:abstractNumId w:val="8"/>
  </w:num>
  <w:num w:numId="48" w16cid:durableId="1708722655">
    <w:abstractNumId w:val="42"/>
  </w:num>
  <w:num w:numId="49" w16cid:durableId="1452751385">
    <w:abstractNumId w:val="24"/>
  </w:num>
  <w:num w:numId="50" w16cid:durableId="287983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9"/>
    <w:rsid w:val="00016A9A"/>
    <w:rsid w:val="000A7863"/>
    <w:rsid w:val="00131660"/>
    <w:rsid w:val="001358B8"/>
    <w:rsid w:val="001951D0"/>
    <w:rsid w:val="001B56B5"/>
    <w:rsid w:val="001E086B"/>
    <w:rsid w:val="001F0CF2"/>
    <w:rsid w:val="002210F6"/>
    <w:rsid w:val="00223DF1"/>
    <w:rsid w:val="00233B6E"/>
    <w:rsid w:val="00263C6E"/>
    <w:rsid w:val="00473F34"/>
    <w:rsid w:val="004B77F3"/>
    <w:rsid w:val="004D4735"/>
    <w:rsid w:val="005A4AE9"/>
    <w:rsid w:val="005B6100"/>
    <w:rsid w:val="005F04BA"/>
    <w:rsid w:val="00606FA4"/>
    <w:rsid w:val="006651F7"/>
    <w:rsid w:val="006663F5"/>
    <w:rsid w:val="006D7414"/>
    <w:rsid w:val="006F3741"/>
    <w:rsid w:val="00700902"/>
    <w:rsid w:val="00710E4D"/>
    <w:rsid w:val="00763F76"/>
    <w:rsid w:val="00772469"/>
    <w:rsid w:val="007D67E8"/>
    <w:rsid w:val="007F3405"/>
    <w:rsid w:val="00814AB8"/>
    <w:rsid w:val="00816621"/>
    <w:rsid w:val="00860BB5"/>
    <w:rsid w:val="0086786D"/>
    <w:rsid w:val="0088460C"/>
    <w:rsid w:val="008A65E9"/>
    <w:rsid w:val="00915389"/>
    <w:rsid w:val="00936661"/>
    <w:rsid w:val="00945655"/>
    <w:rsid w:val="00980DAE"/>
    <w:rsid w:val="009A03EC"/>
    <w:rsid w:val="009B0AB8"/>
    <w:rsid w:val="009C1506"/>
    <w:rsid w:val="00A05ACC"/>
    <w:rsid w:val="00A16271"/>
    <w:rsid w:val="00A317F1"/>
    <w:rsid w:val="00A35A5D"/>
    <w:rsid w:val="00A40A86"/>
    <w:rsid w:val="00A54A5A"/>
    <w:rsid w:val="00B05E1E"/>
    <w:rsid w:val="00B24D80"/>
    <w:rsid w:val="00BF5A3F"/>
    <w:rsid w:val="00CD24CE"/>
    <w:rsid w:val="00CE1EA5"/>
    <w:rsid w:val="00D01713"/>
    <w:rsid w:val="00D13CAB"/>
    <w:rsid w:val="00D466E0"/>
    <w:rsid w:val="00D666C7"/>
    <w:rsid w:val="00D74262"/>
    <w:rsid w:val="00D96FCB"/>
    <w:rsid w:val="00D979E0"/>
    <w:rsid w:val="00DD0129"/>
    <w:rsid w:val="00E00FB2"/>
    <w:rsid w:val="00E6757B"/>
    <w:rsid w:val="00EB7B17"/>
    <w:rsid w:val="00EC0E30"/>
    <w:rsid w:val="00F07725"/>
    <w:rsid w:val="00F273DC"/>
    <w:rsid w:val="00F40962"/>
    <w:rsid w:val="00F567BC"/>
    <w:rsid w:val="00F80E69"/>
    <w:rsid w:val="00F827A4"/>
    <w:rsid w:val="00F853EB"/>
    <w:rsid w:val="00F956C9"/>
    <w:rsid w:val="00FD3B47"/>
    <w:rsid w:val="00FE5A0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E7CB"/>
  <w15:chartTrackingRefBased/>
  <w15:docId w15:val="{CF3BF5C5-EC91-41F3-A6DD-19797695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">
    <w:name w:val="Corpo del testo"/>
    <w:basedOn w:val="Normale"/>
    <w:semiHidden/>
    <w:pPr>
      <w:jc w:val="both"/>
    </w:pPr>
    <w:rPr>
      <w:rFonts w:ascii="Comic Sans MS" w:hAnsi="Comic Sans MS"/>
      <w:sz w:val="22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rPr>
      <w:rFonts w:ascii="Calibri" w:hAnsi="Calibri"/>
      <w:b/>
      <w:bCs/>
      <w:sz w:val="28"/>
      <w:szCs w:val="28"/>
    </w:rPr>
  </w:style>
  <w:style w:type="character" w:styleId="Collegamentoipertestuale">
    <w:name w:val="Hyperlink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DC56-BC89-4A96-B9DD-33C26E9F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Ist.Compr. "M. Pane"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subject/>
  <dc:creator>.</dc:creator>
  <cp:keywords/>
  <cp:lastModifiedBy>Berenice</cp:lastModifiedBy>
  <cp:revision>2</cp:revision>
  <cp:lastPrinted>2016-10-07T07:22:00Z</cp:lastPrinted>
  <dcterms:created xsi:type="dcterms:W3CDTF">2023-10-05T08:56:00Z</dcterms:created>
  <dcterms:modified xsi:type="dcterms:W3CDTF">2023-10-05T08:56:00Z</dcterms:modified>
</cp:coreProperties>
</file>